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2EA5" w14:textId="4C031B39" w:rsidR="000B74EF" w:rsidRPr="0037522C" w:rsidRDefault="00E114B3" w:rsidP="00320EAE">
      <w:pPr>
        <w:ind w:right="-180"/>
        <w:jc w:val="center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05B6A" wp14:editId="70FA3205">
                <wp:simplePos x="0" y="0"/>
                <wp:positionH relativeFrom="column">
                  <wp:posOffset>5143972</wp:posOffset>
                </wp:positionH>
                <wp:positionV relativeFrom="paragraph">
                  <wp:posOffset>-542260</wp:posOffset>
                </wp:positionV>
                <wp:extent cx="1212111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211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EF05" w14:textId="76CFC7E7" w:rsidR="00EC3C68" w:rsidRPr="004B0BA6" w:rsidRDefault="00EC3C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0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ศ.108</w:t>
                            </w:r>
                            <w:r w:rsidR="008A62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A6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8A62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ฝึกออนไลน์</w:t>
                            </w:r>
                            <w:r w:rsidR="008A6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D05B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05pt;margin-top:-42.7pt;width:9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" stroked="f">
                <v:path arrowok="t"/>
                <v:textbox>
                  <w:txbxContent>
                    <w:p w14:paraId="6E15EF05" w14:textId="76CFC7E7" w:rsidR="00EC3C68" w:rsidRPr="004B0BA6" w:rsidRDefault="00EC3C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B0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ศ.108</w:t>
                      </w:r>
                      <w:r w:rsidR="008A62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A62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8A628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ฝึกออนไลน์</w:t>
                      </w:r>
                      <w:r w:rsidR="008A62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74EF" w:rsidRPr="0037522C">
        <w:rPr>
          <w:rFonts w:ascii="TH SarabunPSK" w:hAnsi="TH SarabunPSK" w:cs="TH SarabunPSK"/>
          <w:b/>
          <w:bCs/>
          <w:cs/>
        </w:rPr>
        <w:t>คณะพยาบาลศาสตร์   มหาวิทยาลัยธรรมศาสตร์</w:t>
      </w:r>
    </w:p>
    <w:p w14:paraId="44B2D328" w14:textId="088F65B2" w:rsidR="000B74EF" w:rsidRPr="0037522C" w:rsidRDefault="000B74EF" w:rsidP="004B0BA6">
      <w:pPr>
        <w:pStyle w:val="Heading2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แบบประเมินผลการปฏิบัติการพยาบาล</w:t>
      </w:r>
      <w:r w:rsidR="00214ECB" w:rsidRPr="0037522C">
        <w:rPr>
          <w:rFonts w:ascii="TH SarabunPSK" w:hAnsi="TH SarabunPSK" w:cs="TH SarabunPSK"/>
        </w:rPr>
        <w:t xml:space="preserve"> </w:t>
      </w:r>
    </w:p>
    <w:p w14:paraId="1B5B78B4" w14:textId="1845FB6A" w:rsidR="000B74EF" w:rsidRPr="0037522C" w:rsidRDefault="0021336C">
      <w:pPr>
        <w:jc w:val="center"/>
        <w:rPr>
          <w:rFonts w:ascii="TH SarabunPSK" w:hAnsi="TH SarabunPSK" w:cs="TH SarabunPSK"/>
          <w:b/>
          <w:bCs/>
          <w:cs/>
        </w:rPr>
      </w:pPr>
      <w:r w:rsidRPr="0037522C">
        <w:rPr>
          <w:rFonts w:ascii="TH SarabunPSK" w:hAnsi="TH SarabunPSK" w:cs="TH SarabunPSK" w:hint="cs"/>
          <w:b/>
          <w:bCs/>
          <w:cs/>
        </w:rPr>
        <w:t>(ออนไลน์)</w:t>
      </w:r>
    </w:p>
    <w:p w14:paraId="1F325CB2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  <w:cs/>
        </w:rPr>
        <w:t>ชื่อนักศึกษา</w:t>
      </w:r>
      <w:r w:rsidRPr="0037522C">
        <w:rPr>
          <w:rFonts w:ascii="TH SarabunPSK" w:hAnsi="TH SarabunPSK" w:cs="TH SarabunPSK"/>
          <w:cs/>
        </w:rPr>
        <w:t>..............................................................</w:t>
      </w:r>
      <w:r w:rsidRPr="0037522C">
        <w:rPr>
          <w:rFonts w:ascii="TH SarabunPSK" w:hAnsi="TH SarabunPSK" w:cs="TH SarabunPSK"/>
          <w:b/>
          <w:bCs/>
          <w:cs/>
        </w:rPr>
        <w:t>รหัสประจำตัว</w:t>
      </w:r>
      <w:r w:rsidRPr="0037522C">
        <w:rPr>
          <w:rFonts w:ascii="TH SarabunPSK" w:hAnsi="TH SarabunPSK" w:cs="TH SarabunPSK"/>
          <w:cs/>
        </w:rPr>
        <w:t>..................................</w:t>
      </w:r>
      <w:r w:rsidRPr="0037522C">
        <w:rPr>
          <w:rFonts w:ascii="TH SarabunPSK" w:hAnsi="TH SarabunPSK" w:cs="TH SarabunPSK"/>
          <w:b/>
          <w:bCs/>
          <w:cs/>
        </w:rPr>
        <w:t>ชั้นปี</w:t>
      </w:r>
      <w:r w:rsidRPr="0037522C">
        <w:rPr>
          <w:rFonts w:ascii="TH SarabunPSK" w:hAnsi="TH SarabunPSK" w:cs="TH SarabunPSK"/>
          <w:cs/>
        </w:rPr>
        <w:t>................</w:t>
      </w:r>
    </w:p>
    <w:p w14:paraId="6A1AE131" w14:textId="77777777" w:rsidR="000B74EF" w:rsidRPr="0037522C" w:rsidRDefault="000B74EF">
      <w:pPr>
        <w:rPr>
          <w:rFonts w:ascii="TH SarabunPSK" w:hAnsi="TH SarabunPSK" w:cs="TH SarabunPSK"/>
          <w:cs/>
        </w:rPr>
      </w:pPr>
      <w:r w:rsidRPr="0037522C">
        <w:rPr>
          <w:rFonts w:ascii="TH SarabunPSK" w:hAnsi="TH SarabunPSK" w:cs="TH SarabunPSK"/>
          <w:b/>
          <w:bCs/>
          <w:cs/>
        </w:rPr>
        <w:t>รายวิชา</w:t>
      </w:r>
      <w:r w:rsidRPr="0037522C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</w:t>
      </w:r>
      <w:r w:rsidRPr="0037522C">
        <w:rPr>
          <w:rFonts w:ascii="TH SarabunPSK" w:hAnsi="TH SarabunPSK" w:cs="TH SarabunPSK"/>
          <w:b/>
          <w:bCs/>
          <w:cs/>
        </w:rPr>
        <w:t>รหัสวิชา</w:t>
      </w:r>
      <w:r w:rsidRPr="0037522C">
        <w:rPr>
          <w:rFonts w:ascii="TH SarabunPSK" w:hAnsi="TH SarabunPSK" w:cs="TH SarabunPSK"/>
          <w:cs/>
        </w:rPr>
        <w:t xml:space="preserve"> .............................</w:t>
      </w:r>
    </w:p>
    <w:p w14:paraId="243E0E69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  <w:cs/>
        </w:rPr>
        <w:t>ภาคการศึกษาที่</w:t>
      </w:r>
      <w:r w:rsidRPr="0037522C">
        <w:rPr>
          <w:rFonts w:ascii="TH SarabunPSK" w:hAnsi="TH SarabunPSK" w:cs="TH SarabunPSK"/>
          <w:cs/>
        </w:rPr>
        <w:t>.............</w:t>
      </w:r>
      <w:r w:rsidRPr="0037522C">
        <w:rPr>
          <w:rFonts w:ascii="TH SarabunPSK" w:hAnsi="TH SarabunPSK" w:cs="TH SarabunPSK"/>
          <w:b/>
          <w:bCs/>
          <w:cs/>
        </w:rPr>
        <w:t>ปีการศึกษา</w:t>
      </w:r>
      <w:r w:rsidRPr="0037522C">
        <w:rPr>
          <w:rFonts w:ascii="TH SarabunPSK" w:hAnsi="TH SarabunPSK" w:cs="TH SarabunPSK"/>
          <w:cs/>
        </w:rPr>
        <w:t xml:space="preserve"> ......................</w:t>
      </w:r>
      <w:r w:rsidRPr="0037522C">
        <w:rPr>
          <w:rFonts w:ascii="TH SarabunPSK" w:hAnsi="TH SarabunPSK" w:cs="TH SarabunPSK"/>
          <w:b/>
          <w:bCs/>
          <w:cs/>
        </w:rPr>
        <w:t>ฝึกปฏิบัติงานระหว่างวันที่</w:t>
      </w:r>
      <w:r w:rsidRPr="0037522C">
        <w:rPr>
          <w:rFonts w:ascii="TH SarabunPSK" w:hAnsi="TH SarabunPSK" w:cs="TH SarabunPSK"/>
          <w:cs/>
        </w:rPr>
        <w:t xml:space="preserve"> ...........................................</w:t>
      </w:r>
    </w:p>
    <w:p w14:paraId="7BBBA46A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  <w:cs/>
        </w:rPr>
        <w:t>ณ หอผู้ป่วย</w:t>
      </w:r>
      <w:r w:rsidRPr="0037522C">
        <w:rPr>
          <w:rFonts w:ascii="TH SarabunPSK" w:hAnsi="TH SarabunPSK" w:cs="TH SarabunPSK"/>
          <w:cs/>
        </w:rPr>
        <w:t>..........................................................</w:t>
      </w:r>
      <w:r w:rsidRPr="0037522C">
        <w:rPr>
          <w:rFonts w:ascii="TH SarabunPSK" w:hAnsi="TH SarabunPSK" w:cs="TH SarabunPSK"/>
          <w:b/>
          <w:bCs/>
          <w:cs/>
        </w:rPr>
        <w:t>โรงพยาบาล</w:t>
      </w:r>
      <w:r w:rsidRPr="0037522C">
        <w:rPr>
          <w:rFonts w:ascii="TH SarabunPSK" w:hAnsi="TH SarabunPSK" w:cs="TH SarabunPSK"/>
          <w:cs/>
        </w:rPr>
        <w:t>................................................................</w:t>
      </w:r>
    </w:p>
    <w:p w14:paraId="689F6147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  <w:cs/>
        </w:rPr>
        <w:t>อาจารย์ผู้สอน</w:t>
      </w:r>
      <w:r w:rsidRPr="0037522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</w:p>
    <w:p w14:paraId="4563DADA" w14:textId="77777777" w:rsidR="000B74EF" w:rsidRPr="00320EAE" w:rsidRDefault="000B74EF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22CFB2EA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  <w:cs/>
        </w:rPr>
        <w:t>คำชี้แจง</w:t>
      </w:r>
      <w:r w:rsidRPr="0037522C">
        <w:rPr>
          <w:rFonts w:ascii="TH SarabunPSK" w:hAnsi="TH SarabunPSK" w:cs="TH SarabunPSK"/>
          <w:cs/>
        </w:rPr>
        <w:tab/>
        <w:t xml:space="preserve">ให้ทำเครื่องหมาย </w:t>
      </w:r>
      <w:r w:rsidRPr="0037522C">
        <w:rPr>
          <w:rFonts w:ascii="TH SarabunPSK" w:hAnsi="TH SarabunPSK" w:cs="TH SarabunPSK"/>
          <w:cs/>
        </w:rPr>
        <w:sym w:font="Wingdings" w:char="F0FC"/>
      </w:r>
      <w:r w:rsidRPr="0037522C">
        <w:rPr>
          <w:rFonts w:ascii="TH SarabunPSK" w:hAnsi="TH SarabunPSK" w:cs="TH SarabunPSK"/>
          <w:cs/>
        </w:rPr>
        <w:t xml:space="preserve"> หน้าหัวข้อที่ท่านให้คะแนน</w:t>
      </w:r>
    </w:p>
    <w:p w14:paraId="10A327F5" w14:textId="1786A1DB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*  นักศึกษาต้องได้รับการประเมินผลการปฏิบัติกิจกรรมการพยาบาลในข้อ 4.1 </w:t>
      </w:r>
      <w:r w:rsidR="00D40E0E" w:rsidRPr="0037522C">
        <w:rPr>
          <w:rFonts w:ascii="TH SarabunPSK" w:hAnsi="TH SarabunPSK" w:cs="TH SarabunPSK" w:hint="cs"/>
          <w:cs/>
        </w:rPr>
        <w:t xml:space="preserve">และ </w:t>
      </w:r>
      <w:r w:rsidR="00D40E0E" w:rsidRPr="0037522C">
        <w:rPr>
          <w:rFonts w:ascii="TH SarabunPSK" w:hAnsi="TH SarabunPSK" w:cs="TH SarabunPSK"/>
        </w:rPr>
        <w:t xml:space="preserve">4.2 </w:t>
      </w:r>
      <w:r w:rsidRPr="0037522C">
        <w:rPr>
          <w:rFonts w:ascii="TH SarabunPSK" w:hAnsi="TH SarabunPSK" w:cs="TH SarabunPSK"/>
          <w:cs/>
        </w:rPr>
        <w:t xml:space="preserve">ไม่น้อยกว่า 3 จึงจะมีสิทธิได้รับการประเมิน </w:t>
      </w:r>
    </w:p>
    <w:p w14:paraId="5E409B9F" w14:textId="77777777" w:rsidR="000B74EF" w:rsidRPr="00320EAE" w:rsidRDefault="000B74EF">
      <w:pPr>
        <w:pStyle w:val="Heading1"/>
        <w:rPr>
          <w:rFonts w:ascii="TH SarabunPSK" w:hAnsi="TH SarabunPSK" w:cs="TH SarabunPSK"/>
          <w:sz w:val="8"/>
          <w:szCs w:val="8"/>
        </w:rPr>
      </w:pPr>
    </w:p>
    <w:p w14:paraId="6F9F16C0" w14:textId="373A40B5" w:rsidR="000B74EF" w:rsidRPr="0037522C" w:rsidRDefault="000B74EF">
      <w:pPr>
        <w:pStyle w:val="Heading1"/>
        <w:ind w:left="0"/>
        <w:rPr>
          <w:rFonts w:ascii="TH SarabunPSK" w:hAnsi="TH SarabunPSK" w:cs="TH SarabunPSK"/>
          <w:cs/>
        </w:rPr>
      </w:pPr>
      <w:r w:rsidRPr="0037522C">
        <w:rPr>
          <w:rFonts w:ascii="TH SarabunPSK" w:hAnsi="TH SarabunPSK" w:cs="TH SarabunPSK"/>
          <w:cs/>
        </w:rPr>
        <w:t>1.  ความสามารถในการใช้กระบวนการพยาบาล</w:t>
      </w:r>
      <w:r w:rsidR="00214ECB" w:rsidRPr="0037522C">
        <w:rPr>
          <w:rFonts w:ascii="TH SarabunPSK" w:hAnsi="TH SarabunPSK" w:cs="TH SarabunPSK"/>
        </w:rPr>
        <w:t xml:space="preserve"> (</w:t>
      </w:r>
      <w:r w:rsidR="00911F24" w:rsidRPr="0037522C">
        <w:rPr>
          <w:rFonts w:ascii="TH SarabunPSK" w:hAnsi="TH SarabunPSK" w:cs="TH SarabunPSK"/>
        </w:rPr>
        <w:t>6</w:t>
      </w:r>
      <w:r w:rsidR="00CC454F" w:rsidRPr="0037522C">
        <w:rPr>
          <w:rFonts w:ascii="TH SarabunPSK" w:hAnsi="TH SarabunPSK" w:cs="TH SarabunPSK"/>
        </w:rPr>
        <w:t xml:space="preserve"> </w:t>
      </w:r>
      <w:r w:rsidR="00CC454F" w:rsidRPr="0037522C">
        <w:rPr>
          <w:rFonts w:ascii="TH SarabunPSK" w:hAnsi="TH SarabunPSK" w:cs="TH SarabunPSK"/>
          <w:cs/>
        </w:rPr>
        <w:t xml:space="preserve">ข้อรายการประเมิน = </w:t>
      </w:r>
      <w:r w:rsidR="0037522C" w:rsidRPr="0037522C">
        <w:rPr>
          <w:rFonts w:ascii="TH SarabunPSK" w:hAnsi="TH SarabunPSK" w:cs="TH SarabunPSK"/>
        </w:rPr>
        <w:t>3</w:t>
      </w:r>
      <w:r w:rsidR="00911F24" w:rsidRPr="0037522C">
        <w:rPr>
          <w:rFonts w:ascii="TH SarabunPSK" w:hAnsi="TH SarabunPSK" w:cs="TH SarabunPSK"/>
        </w:rPr>
        <w:t>0</w:t>
      </w:r>
      <w:r w:rsidR="00CC454F" w:rsidRPr="0037522C">
        <w:rPr>
          <w:rFonts w:ascii="TH SarabunPSK" w:hAnsi="TH SarabunPSK" w:cs="TH SarabunPSK"/>
        </w:rPr>
        <w:t xml:space="preserve"> </w:t>
      </w:r>
      <w:r w:rsidR="00CC454F" w:rsidRPr="0037522C">
        <w:rPr>
          <w:rFonts w:ascii="TH SarabunPSK" w:hAnsi="TH SarabunPSK" w:cs="TH SarabunPSK"/>
          <w:cs/>
        </w:rPr>
        <w:t>คะแนน</w:t>
      </w:r>
      <w:r w:rsidR="00214ECB" w:rsidRPr="0037522C">
        <w:rPr>
          <w:rFonts w:ascii="TH SarabunPSK" w:hAnsi="TH SarabunPSK" w:cs="TH SarabunPSK"/>
          <w:cs/>
        </w:rPr>
        <w:t>)</w:t>
      </w:r>
    </w:p>
    <w:p w14:paraId="4538A47C" w14:textId="3CA56F6C" w:rsidR="000B74EF" w:rsidRPr="0037522C" w:rsidRDefault="000B74EF">
      <w:pPr>
        <w:numPr>
          <w:ilvl w:val="1"/>
          <w:numId w:val="7"/>
        </w:num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>การเก็บรวบรวมข้อมูล</w:t>
      </w:r>
      <w:r w:rsidR="004B0BA6" w:rsidRPr="0037522C">
        <w:rPr>
          <w:rFonts w:ascii="TH SarabunPSK" w:hAnsi="TH SarabunPSK" w:cs="TH SarabunPSK"/>
          <w:b/>
          <w:bCs/>
        </w:rPr>
        <w:t xml:space="preserve"> </w:t>
      </w:r>
      <w:r w:rsidR="0037522C" w:rsidRPr="0037522C">
        <w:rPr>
          <w:rFonts w:ascii="TH SarabunPSK" w:hAnsi="TH SarabunPSK" w:cs="TH SarabunPSK"/>
          <w:b/>
          <w:bCs/>
        </w:rPr>
        <w:t xml:space="preserve">(5 </w:t>
      </w:r>
      <w:r w:rsidR="0037522C" w:rsidRPr="0037522C">
        <w:rPr>
          <w:rFonts w:ascii="TH SarabunPSK" w:hAnsi="TH SarabunPSK" w:cs="TH SarabunPSK"/>
          <w:b/>
          <w:bCs/>
          <w:cs/>
        </w:rPr>
        <w:t>คะแนน</w:t>
      </w:r>
      <w:r w:rsidR="0037522C" w:rsidRPr="0037522C">
        <w:rPr>
          <w:rFonts w:ascii="TH SarabunPSK" w:hAnsi="TH SarabunPSK" w:cs="TH SarabunPSK"/>
          <w:b/>
          <w:bCs/>
        </w:rPr>
        <w:t>)</w:t>
      </w:r>
      <w:r w:rsidR="002E4B93" w:rsidRPr="0037522C">
        <w:rPr>
          <w:rFonts w:ascii="TH SarabunPSK" w:hAnsi="TH SarabunPSK" w:cs="TH SarabunPSK"/>
          <w:b/>
          <w:bCs/>
        </w:rPr>
        <w:t xml:space="preserve"> </w:t>
      </w:r>
    </w:p>
    <w:p w14:paraId="290AEFB5" w14:textId="1490BF89" w:rsidR="000B74EF" w:rsidRPr="0037522C" w:rsidRDefault="000B74EF">
      <w:pPr>
        <w:pStyle w:val="BodyTextIndent"/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มีข้อมูลที่จำเป็นประวัติความเจ็บป่วยและแบบแผนสุขภาพครบถ้วน ถูกต้องตามความเป็นจริง</w:t>
      </w:r>
      <w:r w:rsidRPr="0037522C">
        <w:rPr>
          <w:rFonts w:ascii="TH SarabunPSK" w:hAnsi="TH SarabunPSK" w:cs="TH SarabunPSK"/>
          <w:cs/>
        </w:rPr>
        <w:t xml:space="preserve"> </w:t>
      </w:r>
    </w:p>
    <w:p w14:paraId="239AB13F" w14:textId="77777777" w:rsidR="000B74EF" w:rsidRPr="0037522C" w:rsidRDefault="000B74EF">
      <w:pPr>
        <w:pStyle w:val="BodyTextIndent"/>
        <w:ind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เป็นปัจจุบัน  ใช้ภาษาถูกต้องตามหลักวิชาการ </w:t>
      </w:r>
    </w:p>
    <w:p w14:paraId="008E8419" w14:textId="30CF4531" w:rsidR="000B74EF" w:rsidRPr="0037522C" w:rsidRDefault="000B74EF">
      <w:pPr>
        <w:pStyle w:val="BodyTextIndent"/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มีข้อมูลที่จำเป็นประวัติความเจ็บป่วยและแบบแผนสุขภาพ</w:t>
      </w:r>
      <w:r w:rsidR="008A6287" w:rsidRPr="0037522C">
        <w:rPr>
          <w:rFonts w:ascii="TH SarabunPSK" w:hAnsi="TH SarabunPSK" w:cs="TH SarabunPSK"/>
          <w:u w:val="single"/>
          <w:cs/>
        </w:rPr>
        <w:t>ครบถ้วนเป็นส่วนใหญ่</w:t>
      </w:r>
      <w:r w:rsidR="008A6287" w:rsidRPr="0037522C">
        <w:rPr>
          <w:rFonts w:ascii="TH SarabunPSK" w:hAnsi="TH SarabunPSK" w:cs="TH SarabunPSK"/>
          <w:cs/>
        </w:rPr>
        <w:t xml:space="preserve"> ถูกต้องตามความ</w:t>
      </w:r>
    </w:p>
    <w:p w14:paraId="766E6E1F" w14:textId="77777777" w:rsidR="000B74EF" w:rsidRPr="0037522C" w:rsidRDefault="000B74EF">
      <w:pPr>
        <w:pStyle w:val="BodyTextIndent"/>
        <w:ind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เป็นจริง เป็นปัจจุบัน  ใช้ภาษาถูกต้องตามหลักวิชาการ</w:t>
      </w:r>
    </w:p>
    <w:p w14:paraId="0583A090" w14:textId="77777777" w:rsidR="000B74EF" w:rsidRPr="0037522C" w:rsidRDefault="000B74EF">
      <w:pPr>
        <w:pStyle w:val="BodyTextIndent"/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  <w:t>มีข้อมูลที่จำเป็นประวัติความเจ็บป่วยและแบบแผนสุขภาพ</w:t>
      </w:r>
      <w:r w:rsidRPr="0037522C">
        <w:rPr>
          <w:rFonts w:ascii="TH SarabunPSK" w:hAnsi="TH SarabunPSK" w:cs="TH SarabunPSK"/>
          <w:u w:val="single"/>
          <w:cs/>
        </w:rPr>
        <w:t>ครบถ้วนเป็นส่วนใหญ่</w:t>
      </w:r>
      <w:r w:rsidRPr="0037522C">
        <w:rPr>
          <w:rFonts w:ascii="TH SarabunPSK" w:hAnsi="TH SarabunPSK" w:cs="TH SarabunPSK"/>
          <w:cs/>
        </w:rPr>
        <w:t xml:space="preserve">   ถูกต้องตามความ </w:t>
      </w:r>
    </w:p>
    <w:p w14:paraId="25B378B9" w14:textId="77777777" w:rsidR="000B74EF" w:rsidRPr="0037522C" w:rsidRDefault="000B74EF">
      <w:pPr>
        <w:pStyle w:val="BodyTextIndent"/>
        <w:ind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เป็นจริง เป็นปัจจุบัน  ใช้ภาษาถูกต้องตามหลักวิชาการ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712B24D3" w14:textId="20986994" w:rsidR="000B74EF" w:rsidRPr="0037522C" w:rsidRDefault="000B74EF">
      <w:pPr>
        <w:pStyle w:val="BodyTextIndent"/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มีข้อมูลที่จำเป็นประวัติความเจ็บป่วยและแบบแผนสุขภาพ</w:t>
      </w:r>
      <w:r w:rsidR="008A6287" w:rsidRPr="0037522C">
        <w:rPr>
          <w:rFonts w:ascii="TH SarabunPSK" w:hAnsi="TH SarabunPSK" w:cs="TH SarabunPSK"/>
          <w:u w:val="single"/>
          <w:cs/>
        </w:rPr>
        <w:t>ไม่ครบถ้วน</w:t>
      </w:r>
      <w:r w:rsidR="008A6287" w:rsidRPr="0037522C">
        <w:rPr>
          <w:rFonts w:ascii="TH SarabunPSK" w:hAnsi="TH SarabunPSK" w:cs="TH SarabunPSK"/>
          <w:cs/>
        </w:rPr>
        <w:t xml:space="preserve"> แต่ถูกต้องตามความเป็นจริง</w:t>
      </w:r>
      <w:r w:rsidRPr="0037522C">
        <w:rPr>
          <w:rFonts w:ascii="TH SarabunPSK" w:hAnsi="TH SarabunPSK" w:cs="TH SarabunPSK"/>
          <w:cs/>
        </w:rPr>
        <w:t xml:space="preserve"> </w:t>
      </w:r>
    </w:p>
    <w:p w14:paraId="1F30A7C5" w14:textId="77777777" w:rsidR="000B74EF" w:rsidRPr="0037522C" w:rsidRDefault="000B74EF">
      <w:pPr>
        <w:pStyle w:val="BodyTextIndent"/>
        <w:ind w:firstLine="720"/>
        <w:rPr>
          <w:rFonts w:ascii="TH SarabunPSK" w:hAnsi="TH SarabunPSK" w:cs="TH SarabunPSK"/>
          <w:u w:val="single"/>
        </w:rPr>
      </w:pPr>
      <w:r w:rsidRPr="0037522C">
        <w:rPr>
          <w:rFonts w:ascii="TH SarabunPSK" w:hAnsi="TH SarabunPSK" w:cs="TH SarabunPSK"/>
          <w:cs/>
        </w:rPr>
        <w:t>เป็นปัจจุบัน  และใช้ภาษาถูกต้องตามหลักวิชาการ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28A0E073" w14:textId="6EC93D8A" w:rsidR="000B74EF" w:rsidRPr="0037522C" w:rsidRDefault="000B74EF">
      <w:pPr>
        <w:pStyle w:val="BodyTextIndent"/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มีข้อมูลที่จำเป็นประวัติความเจ็บป่วยและแบบแผนสุขภาพ</w:t>
      </w:r>
      <w:r w:rsidR="008A6287" w:rsidRPr="0037522C">
        <w:rPr>
          <w:rFonts w:ascii="TH SarabunPSK" w:hAnsi="TH SarabunPSK" w:cs="TH SarabunPSK"/>
          <w:u w:val="single"/>
          <w:cs/>
        </w:rPr>
        <w:t>ไม่ครบถ้วน</w:t>
      </w:r>
      <w:r w:rsidR="008A6287" w:rsidRPr="0037522C">
        <w:rPr>
          <w:rFonts w:ascii="TH SarabunPSK" w:hAnsi="TH SarabunPSK" w:cs="TH SarabunPSK"/>
          <w:cs/>
        </w:rPr>
        <w:t xml:space="preserve"> ไม่ถูกต้อง</w:t>
      </w:r>
      <w:r w:rsidRPr="0037522C">
        <w:rPr>
          <w:rFonts w:ascii="TH SarabunPSK" w:hAnsi="TH SarabunPSK" w:cs="TH SarabunPSK"/>
          <w:cs/>
        </w:rPr>
        <w:t xml:space="preserve">  </w:t>
      </w:r>
      <w:r w:rsidRPr="0037522C">
        <w:rPr>
          <w:rFonts w:ascii="TH SarabunPSK" w:hAnsi="TH SarabunPSK" w:cs="TH SarabunPSK"/>
          <w:u w:val="single"/>
          <w:cs/>
        </w:rPr>
        <w:t>ไม่ตรงตามความ</w:t>
      </w:r>
    </w:p>
    <w:p w14:paraId="0B11DB01" w14:textId="5B6ED188" w:rsidR="000B74EF" w:rsidRPr="0037522C" w:rsidRDefault="000B74EF" w:rsidP="004B0BA6">
      <w:pPr>
        <w:pStyle w:val="BodyTextIndent"/>
        <w:ind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u w:val="single"/>
          <w:cs/>
        </w:rPr>
        <w:t>เป็นจริง</w:t>
      </w:r>
      <w:r w:rsidRPr="0037522C">
        <w:rPr>
          <w:rFonts w:ascii="TH SarabunPSK" w:hAnsi="TH SarabunPSK" w:cs="TH SarabunPSK"/>
          <w:cs/>
        </w:rPr>
        <w:t xml:space="preserve"> </w:t>
      </w:r>
      <w:r w:rsidRPr="0037522C">
        <w:rPr>
          <w:rFonts w:ascii="TH SarabunPSK" w:hAnsi="TH SarabunPSK" w:cs="TH SarabunPSK"/>
          <w:u w:val="single"/>
          <w:cs/>
        </w:rPr>
        <w:t>ไม่เป็นปัจจุบัน</w:t>
      </w:r>
      <w:r w:rsidRPr="0037522C">
        <w:rPr>
          <w:rFonts w:ascii="TH SarabunPSK" w:hAnsi="TH SarabunPSK" w:cs="TH SarabunPSK"/>
          <w:cs/>
        </w:rPr>
        <w:t xml:space="preserve">  และใช้ภาษาไม่ถูกต้องตามหลักวิชาการ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</w:p>
    <w:p w14:paraId="470B610C" w14:textId="34FD69BF" w:rsidR="000B74EF" w:rsidRPr="0037522C" w:rsidRDefault="000B74EF">
      <w:pPr>
        <w:numPr>
          <w:ilvl w:val="1"/>
          <w:numId w:val="7"/>
        </w:num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>การระบุข้อวินิจฉัย</w:t>
      </w:r>
      <w:r w:rsidR="002E4B93" w:rsidRPr="0037522C">
        <w:rPr>
          <w:rFonts w:ascii="TH SarabunPSK" w:hAnsi="TH SarabunPSK" w:cs="TH SarabunPSK"/>
          <w:b/>
          <w:bCs/>
          <w:cs/>
        </w:rPr>
        <w:t xml:space="preserve"> </w:t>
      </w:r>
      <w:r w:rsidR="002E4B93" w:rsidRPr="0037522C">
        <w:rPr>
          <w:rFonts w:ascii="TH SarabunPSK" w:hAnsi="TH SarabunPSK" w:cs="TH SarabunPSK"/>
          <w:b/>
          <w:bCs/>
        </w:rPr>
        <w:t xml:space="preserve">(5 </w:t>
      </w:r>
      <w:r w:rsidR="002E4B93" w:rsidRPr="0037522C">
        <w:rPr>
          <w:rFonts w:ascii="TH SarabunPSK" w:hAnsi="TH SarabunPSK" w:cs="TH SarabunPSK"/>
          <w:b/>
          <w:bCs/>
          <w:cs/>
        </w:rPr>
        <w:t>คะแนน</w:t>
      </w:r>
      <w:r w:rsidR="002E4B93" w:rsidRPr="0037522C">
        <w:rPr>
          <w:rFonts w:ascii="TH SarabunPSK" w:hAnsi="TH SarabunPSK" w:cs="TH SarabunPSK"/>
          <w:b/>
          <w:bCs/>
        </w:rPr>
        <w:t>)</w:t>
      </w:r>
    </w:p>
    <w:p w14:paraId="1A96DF3B" w14:textId="7DAB9E24" w:rsidR="000B74EF" w:rsidRPr="0037522C" w:rsidRDefault="000B74EF">
      <w:pPr>
        <w:pStyle w:val="BodyTextIndent"/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  <w:t>เป็นข้อวินิจฉัยทางการพยาบาล ครอบคลุมทั้งด้านร่างกาย จิตใจ อารมณ์ สังคม จิตวิญญาณ ข้อวินิจฉัยทุกข้อมีข้อมูลสนับสนุนครบถ้วน สอดคล้องเป็นปัจจุบัน เรียงลำดับข้อวินิจฉัยตามความสำคัญ</w:t>
      </w:r>
    </w:p>
    <w:p w14:paraId="28FE940E" w14:textId="5D4DCCEE" w:rsidR="000B74EF" w:rsidRPr="0037522C" w:rsidRDefault="000B74EF">
      <w:pPr>
        <w:pStyle w:val="BodyTextIndent"/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  <w:t xml:space="preserve">เป็นข้อวินิจฉัยทางการพยาบาล ครอบคลุมทั้งด้านร่างกาย จิตใจ อารมณ์ สังคม จิตวิญญาณ 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  <w:r w:rsidRPr="0037522C">
        <w:rPr>
          <w:rFonts w:ascii="TH SarabunPSK" w:hAnsi="TH SarabunPSK" w:cs="TH SarabunPSK"/>
          <w:cs/>
        </w:rPr>
        <w:t xml:space="preserve"> ข้อวินิจฉัย</w:t>
      </w:r>
      <w:r w:rsidRPr="0037522C">
        <w:rPr>
          <w:rFonts w:ascii="TH SarabunPSK" w:hAnsi="TH SarabunPSK" w:cs="TH SarabunPSK"/>
          <w:u w:val="single"/>
          <w:cs/>
        </w:rPr>
        <w:t>ส่วนใหญ่</w:t>
      </w:r>
      <w:r w:rsidRPr="0037522C">
        <w:rPr>
          <w:rFonts w:ascii="TH SarabunPSK" w:hAnsi="TH SarabunPSK" w:cs="TH SarabunPSK"/>
          <w:cs/>
        </w:rPr>
        <w:t>มีข้อมูลสนับสนุนครบถ้วน สอดคล้องเป็นปัจจุบัน เรียงลำดับข้อวินิจฉัยตามความสำคัญ</w:t>
      </w:r>
    </w:p>
    <w:p w14:paraId="4982AAB6" w14:textId="3BDED4A6" w:rsidR="000B74EF" w:rsidRPr="0037522C" w:rsidRDefault="000B74EF" w:rsidP="00E114B3">
      <w:pPr>
        <w:pStyle w:val="BodyTextIndent"/>
        <w:tabs>
          <w:tab w:val="left" w:pos="1440"/>
        </w:tabs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  <w:t xml:space="preserve">เป็นข้อวินิจฉัยทางการพยาบาล </w:t>
      </w:r>
      <w:r w:rsidRPr="0037522C">
        <w:rPr>
          <w:rFonts w:ascii="TH SarabunPSK" w:hAnsi="TH SarabunPSK" w:cs="TH SarabunPSK"/>
          <w:u w:val="single"/>
          <w:cs/>
        </w:rPr>
        <w:t>ครอบคลุม</w:t>
      </w:r>
      <w:r w:rsidRPr="0037522C">
        <w:rPr>
          <w:rFonts w:ascii="TH SarabunPSK" w:hAnsi="TH SarabunPSK" w:cs="TH SarabunPSK"/>
          <w:cs/>
        </w:rPr>
        <w:t xml:space="preserve">ด้านร่างกาย จิตใจ อารมณ์ สังคม จิตวิญญาณ 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Pr="0037522C">
        <w:rPr>
          <w:rFonts w:ascii="TH SarabunPSK" w:hAnsi="TH SarabunPSK" w:cs="TH SarabunPSK"/>
          <w:cs/>
        </w:rPr>
        <w:t>ข้อวินิจฉัย</w:t>
      </w:r>
      <w:r w:rsidRPr="0037522C">
        <w:rPr>
          <w:rFonts w:ascii="TH SarabunPSK" w:hAnsi="TH SarabunPSK" w:cs="TH SarabunPSK"/>
          <w:u w:val="single"/>
          <w:cs/>
        </w:rPr>
        <w:t>บางข้อ</w:t>
      </w:r>
      <w:r w:rsidRPr="0037522C">
        <w:rPr>
          <w:rFonts w:ascii="TH SarabunPSK" w:hAnsi="TH SarabunPSK" w:cs="TH SarabunPSK"/>
          <w:cs/>
        </w:rPr>
        <w:t>มีข้อมูลสนับสนุนสอดคล้องเป็นปัจจุบัน เรียงลำดับข้อวินิจฉัย ตามความสำคัญ</w:t>
      </w:r>
    </w:p>
    <w:p w14:paraId="34DBE8DA" w14:textId="77777777" w:rsidR="000B74EF" w:rsidRPr="0037522C" w:rsidRDefault="000B74EF">
      <w:pPr>
        <w:pStyle w:val="BodyTextIndent"/>
        <w:tabs>
          <w:tab w:val="left" w:pos="1440"/>
        </w:tabs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 xml:space="preserve">           เป็นข้อวินิจฉัยทางการพยาบาล</w:t>
      </w:r>
      <w:r w:rsidRPr="0037522C">
        <w:rPr>
          <w:rFonts w:ascii="TH SarabunPSK" w:hAnsi="TH SarabunPSK" w:cs="TH SarabunPSK"/>
          <w:u w:val="single"/>
          <w:cs/>
        </w:rPr>
        <w:t>ไม่ครอบคลุม</w:t>
      </w:r>
      <w:r w:rsidRPr="0037522C">
        <w:rPr>
          <w:rFonts w:ascii="TH SarabunPSK" w:hAnsi="TH SarabunPSK" w:cs="TH SarabunPSK"/>
          <w:cs/>
        </w:rPr>
        <w:t xml:space="preserve">ทั้งด้านร่างกาย จิตใจ อารมณ์ สังคม จิตวิญญาณ </w:t>
      </w:r>
      <w:r w:rsidRPr="0037522C">
        <w:rPr>
          <w:rFonts w:ascii="TH SarabunPSK" w:hAnsi="TH SarabunPSK" w:cs="TH SarabunPSK"/>
          <w:u w:val="single"/>
          <w:cs/>
        </w:rPr>
        <w:t>เป็นส่วน</w:t>
      </w:r>
    </w:p>
    <w:p w14:paraId="7380B9C6" w14:textId="3EF004BD" w:rsidR="000B74EF" w:rsidRPr="0037522C" w:rsidRDefault="000B74EF">
      <w:pPr>
        <w:pStyle w:val="BodyTextIndent"/>
        <w:tabs>
          <w:tab w:val="left" w:pos="1440"/>
        </w:tabs>
        <w:ind w:left="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u w:val="single"/>
          <w:cs/>
        </w:rPr>
        <w:t>ใหญ่</w:t>
      </w:r>
      <w:r w:rsidRPr="0037522C">
        <w:rPr>
          <w:rFonts w:ascii="TH SarabunPSK" w:hAnsi="TH SarabunPSK" w:cs="TH SarabunPSK"/>
          <w:cs/>
        </w:rPr>
        <w:t xml:space="preserve"> ข้อวินิจฉัยบางข้อมีข้อมูลสนับสนุนสอดคล้องเป็นปัจจุบัน เรียงลำดับข้อวินิจฉัย </w:t>
      </w:r>
      <w:r w:rsidRPr="0037522C">
        <w:rPr>
          <w:rFonts w:ascii="TH SarabunPSK" w:hAnsi="TH SarabunPSK" w:cs="TH SarabunPSK"/>
          <w:u w:val="single"/>
          <w:cs/>
        </w:rPr>
        <w:t>ไม่เรียง</w:t>
      </w:r>
      <w:r w:rsidRPr="0037522C">
        <w:rPr>
          <w:rFonts w:ascii="TH SarabunPSK" w:hAnsi="TH SarabunPSK" w:cs="TH SarabunPSK"/>
          <w:cs/>
        </w:rPr>
        <w:t>ตาม</w:t>
      </w:r>
    </w:p>
    <w:p w14:paraId="2C63E52E" w14:textId="77777777" w:rsidR="000B74EF" w:rsidRPr="0037522C" w:rsidRDefault="000B74EF">
      <w:pPr>
        <w:pStyle w:val="BodyTextIndent"/>
        <w:tabs>
          <w:tab w:val="right" w:pos="9720"/>
        </w:tabs>
        <w:ind w:firstLine="720"/>
        <w:rPr>
          <w:rFonts w:ascii="TH SarabunPSK" w:hAnsi="TH SarabunPSK" w:cs="TH SarabunPSK"/>
          <w:u w:val="single"/>
        </w:rPr>
      </w:pPr>
      <w:r w:rsidRPr="0037522C">
        <w:rPr>
          <w:rFonts w:ascii="TH SarabunPSK" w:hAnsi="TH SarabunPSK" w:cs="TH SarabunPSK"/>
          <w:cs/>
        </w:rPr>
        <w:t>ความสำคัญ</w:t>
      </w:r>
      <w:r w:rsidRPr="0037522C">
        <w:rPr>
          <w:rFonts w:ascii="TH SarabunPSK" w:hAnsi="TH SarabunPSK" w:cs="TH SarabunPSK"/>
        </w:rPr>
        <w:tab/>
      </w:r>
    </w:p>
    <w:p w14:paraId="52B1A089" w14:textId="6E90AAA9" w:rsidR="000B74EF" w:rsidRPr="0037522C" w:rsidRDefault="000B74EF" w:rsidP="00E114B3">
      <w:pPr>
        <w:pStyle w:val="BodyTextIndent"/>
        <w:tabs>
          <w:tab w:val="left" w:pos="1440"/>
        </w:tabs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  <w:t>เป็นข้อวินิจฉัยทางการพยาบาลที่</w:t>
      </w:r>
      <w:r w:rsidRPr="0037522C">
        <w:rPr>
          <w:rFonts w:ascii="TH SarabunPSK" w:hAnsi="TH SarabunPSK" w:cs="TH SarabunPSK"/>
          <w:u w:val="single"/>
          <w:cs/>
        </w:rPr>
        <w:t>ไม่สำคัญ</w:t>
      </w:r>
      <w:r w:rsidRPr="0037522C">
        <w:rPr>
          <w:rFonts w:ascii="TH SarabunPSK" w:hAnsi="TH SarabunPSK" w:cs="TH SarabunPSK"/>
          <w:cs/>
        </w:rPr>
        <w:t xml:space="preserve"> </w:t>
      </w:r>
      <w:r w:rsidRPr="0037522C">
        <w:rPr>
          <w:rFonts w:ascii="TH SarabunPSK" w:hAnsi="TH SarabunPSK" w:cs="TH SarabunPSK"/>
          <w:u w:val="single"/>
          <w:cs/>
        </w:rPr>
        <w:t>ไม่ครอบคลุม</w:t>
      </w:r>
      <w:r w:rsidRPr="0037522C">
        <w:rPr>
          <w:rFonts w:ascii="TH SarabunPSK" w:hAnsi="TH SarabunPSK" w:cs="TH SarabunPSK"/>
          <w:cs/>
        </w:rPr>
        <w:t>ทั้งด้านร่างกาย จิตใจ อารมณ์ สังคม จิตวิญญาณ ข้อวินิจฉัยบางข้อมีข้อมูลสนับสนุนสอดคล้อง</w:t>
      </w:r>
      <w:r w:rsidRPr="0037522C">
        <w:rPr>
          <w:rFonts w:ascii="TH SarabunPSK" w:hAnsi="TH SarabunPSK" w:cs="TH SarabunPSK"/>
          <w:u w:val="single"/>
          <w:cs/>
        </w:rPr>
        <w:t>ไม่เป็นปัจจุบัน</w:t>
      </w:r>
      <w:r w:rsidRPr="0037522C">
        <w:rPr>
          <w:rFonts w:ascii="TH SarabunPSK" w:hAnsi="TH SarabunPSK" w:cs="TH SarabunPSK"/>
          <w:cs/>
        </w:rPr>
        <w:t xml:space="preserve"> </w:t>
      </w:r>
      <w:r w:rsidRPr="0037522C">
        <w:rPr>
          <w:rFonts w:ascii="TH SarabunPSK" w:hAnsi="TH SarabunPSK" w:cs="TH SarabunPSK"/>
          <w:u w:val="single"/>
          <w:cs/>
        </w:rPr>
        <w:t>ไม่เรียงลำดับข้อวินิจฉัย</w:t>
      </w:r>
      <w:r w:rsidRPr="0037522C">
        <w:rPr>
          <w:rFonts w:ascii="TH SarabunPSK" w:hAnsi="TH SarabunPSK" w:cs="TH SarabunPSK"/>
          <w:cs/>
        </w:rPr>
        <w:t xml:space="preserve"> </w:t>
      </w:r>
      <w:r w:rsidRPr="0037522C">
        <w:rPr>
          <w:rFonts w:ascii="TH SarabunPSK" w:hAnsi="TH SarabunPSK" w:cs="TH SarabunPSK"/>
          <w:u w:val="single"/>
          <w:cs/>
        </w:rPr>
        <w:t>ไม่เรียง</w:t>
      </w:r>
      <w:r w:rsidRPr="0037522C">
        <w:rPr>
          <w:rFonts w:ascii="TH SarabunPSK" w:hAnsi="TH SarabunPSK" w:cs="TH SarabunPSK"/>
          <w:cs/>
        </w:rPr>
        <w:t>ตามความสำคัญ</w:t>
      </w:r>
    </w:p>
    <w:p w14:paraId="0368861C" w14:textId="0E7A407A" w:rsidR="000B74EF" w:rsidRPr="0037522C" w:rsidRDefault="000B74EF">
      <w:pPr>
        <w:numPr>
          <w:ilvl w:val="1"/>
          <w:numId w:val="7"/>
        </w:num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lastRenderedPageBreak/>
        <w:t>การกำหนดวัตถุประสงค์</w:t>
      </w:r>
      <w:r w:rsidR="002E4B93" w:rsidRPr="0037522C">
        <w:rPr>
          <w:rFonts w:ascii="TH SarabunPSK" w:hAnsi="TH SarabunPSK" w:cs="TH SarabunPSK"/>
          <w:b/>
          <w:bCs/>
        </w:rPr>
        <w:t xml:space="preserve"> (5 </w:t>
      </w:r>
      <w:r w:rsidR="002E4B93" w:rsidRPr="0037522C">
        <w:rPr>
          <w:rFonts w:ascii="TH SarabunPSK" w:hAnsi="TH SarabunPSK" w:cs="TH SarabunPSK"/>
          <w:b/>
          <w:bCs/>
          <w:cs/>
        </w:rPr>
        <w:t>คะแนน</w:t>
      </w:r>
      <w:r w:rsidR="002E4B93" w:rsidRPr="0037522C">
        <w:rPr>
          <w:rFonts w:ascii="TH SarabunPSK" w:hAnsi="TH SarabunPSK" w:cs="TH SarabunPSK"/>
          <w:b/>
          <w:bCs/>
        </w:rPr>
        <w:t>)</w:t>
      </w:r>
    </w:p>
    <w:p w14:paraId="5BED8795" w14:textId="6ADE173F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  <w:t xml:space="preserve">ครบถ้วน สอดคล้องกับข้อวินิจฉัยการพยาบาลและ/หรือ แผนการรักษา มีความเป็นไปได้     </w:t>
      </w:r>
    </w:p>
    <w:p w14:paraId="75F06FCF" w14:textId="3CF1063D" w:rsidR="000B74EF" w:rsidRPr="0037522C" w:rsidRDefault="000B74EF" w:rsidP="00320EAE">
      <w:pPr>
        <w:rPr>
          <w:rFonts w:ascii="TH SarabunPSK" w:hAnsi="TH SarabunPSK" w:cs="TH SarabunPSK"/>
          <w:u w:val="single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</w:r>
      <w:r w:rsidRPr="00320EAE">
        <w:rPr>
          <w:rFonts w:ascii="TH SarabunPSK" w:hAnsi="TH SarabunPSK" w:cs="TH SarabunPSK"/>
          <w:spacing w:val="-20"/>
          <w:cs/>
        </w:rPr>
        <w:t xml:space="preserve">ครบถ้วน สอดคล้องกับข้อวินิจฉัยการพยาบาลและ/หรือ แผนการรักษา วัตถุประสงค์ </w:t>
      </w:r>
      <w:r w:rsidRPr="00320EAE">
        <w:rPr>
          <w:rFonts w:ascii="TH SarabunPSK" w:hAnsi="TH SarabunPSK" w:cs="TH SarabunPSK"/>
          <w:spacing w:val="-20"/>
          <w:u w:val="single"/>
          <w:cs/>
        </w:rPr>
        <w:t>ส่วนใหญ่</w:t>
      </w:r>
      <w:r w:rsidRPr="00320EAE">
        <w:rPr>
          <w:rFonts w:ascii="TH SarabunPSK" w:hAnsi="TH SarabunPSK" w:cs="TH SarabunPSK"/>
          <w:spacing w:val="-20"/>
          <w:cs/>
        </w:rPr>
        <w:t>มีความเป็นไปได้</w:t>
      </w:r>
      <w:r w:rsidRPr="0037522C">
        <w:rPr>
          <w:rFonts w:ascii="TH SarabunPSK" w:hAnsi="TH SarabunPSK" w:cs="TH SarabunPSK"/>
          <w:cs/>
        </w:rPr>
        <w:t xml:space="preserve">     </w:t>
      </w:r>
    </w:p>
    <w:p w14:paraId="23FE5D33" w14:textId="4AEBD30E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  <w:t>ครบถ้วน สอดคล้องกับข้อวินิจฉัยการพยาบาลและ/หรือ แผนการรักษาเป็น</w:t>
      </w:r>
      <w:r w:rsidRPr="0037522C">
        <w:rPr>
          <w:rFonts w:ascii="TH SarabunPSK" w:hAnsi="TH SarabunPSK" w:cs="TH SarabunPSK"/>
          <w:u w:val="single"/>
          <w:cs/>
        </w:rPr>
        <w:t>ส่วนใหญ่</w:t>
      </w:r>
      <w:r w:rsidRPr="0037522C">
        <w:rPr>
          <w:rFonts w:ascii="TH SarabunPSK" w:hAnsi="TH SarabunPSK" w:cs="TH SarabunPSK"/>
          <w:cs/>
        </w:rPr>
        <w:t xml:space="preserve"> วัตถุประสงค์ </w:t>
      </w:r>
    </w:p>
    <w:p w14:paraId="704A30E3" w14:textId="77777777" w:rsidR="000B74EF" w:rsidRPr="0037522C" w:rsidRDefault="000B74EF">
      <w:pPr>
        <w:ind w:left="720"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u w:val="single"/>
          <w:cs/>
        </w:rPr>
        <w:t>ส่วนใหญ่</w:t>
      </w:r>
      <w:r w:rsidRPr="0037522C">
        <w:rPr>
          <w:rFonts w:ascii="TH SarabunPSK" w:hAnsi="TH SarabunPSK" w:cs="TH SarabunPSK"/>
          <w:cs/>
        </w:rPr>
        <w:t xml:space="preserve">มีความเป็นไปได้     </w:t>
      </w:r>
    </w:p>
    <w:p w14:paraId="3174E4A1" w14:textId="1ABF6E23" w:rsidR="000B74EF" w:rsidRPr="0037522C" w:rsidRDefault="000B74EF" w:rsidP="00320EAE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ab/>
      </w:r>
      <w:r w:rsidRPr="00320EAE">
        <w:rPr>
          <w:rFonts w:ascii="TH SarabunPSK" w:hAnsi="TH SarabunPSK" w:cs="TH SarabunPSK"/>
          <w:spacing w:val="-20"/>
          <w:cs/>
        </w:rPr>
        <w:t>ครบถ้วน สอดคล้องกับข้อวินิจฉัยการพยาบาลและ/หรือแผนการรักษาเป็น</w:t>
      </w:r>
      <w:r w:rsidRPr="00320EAE">
        <w:rPr>
          <w:rFonts w:ascii="TH SarabunPSK" w:hAnsi="TH SarabunPSK" w:cs="TH SarabunPSK"/>
          <w:spacing w:val="-20"/>
          <w:u w:val="single"/>
          <w:cs/>
        </w:rPr>
        <w:t>บางส่วน</w:t>
      </w:r>
      <w:r w:rsidRPr="00320EAE">
        <w:rPr>
          <w:rFonts w:ascii="TH SarabunPSK" w:hAnsi="TH SarabunPSK" w:cs="TH SarabunPSK"/>
          <w:spacing w:val="-20"/>
          <w:cs/>
        </w:rPr>
        <w:t xml:space="preserve"> </w:t>
      </w:r>
      <w:r w:rsidRPr="00320EAE">
        <w:rPr>
          <w:rFonts w:ascii="TH SarabunPSK" w:hAnsi="TH SarabunPSK" w:cs="TH SarabunPSK"/>
          <w:spacing w:val="-20"/>
          <w:u w:val="single"/>
          <w:cs/>
        </w:rPr>
        <w:t>แต่</w:t>
      </w:r>
      <w:r w:rsidRPr="00320EAE">
        <w:rPr>
          <w:rFonts w:ascii="TH SarabunPSK" w:hAnsi="TH SarabunPSK" w:cs="TH SarabunPSK"/>
          <w:spacing w:val="-20"/>
          <w:cs/>
        </w:rPr>
        <w:t>มีความเป็นไปได้</w:t>
      </w:r>
      <w:r w:rsidRPr="00320EAE">
        <w:rPr>
          <w:rFonts w:ascii="TH SarabunPSK" w:hAnsi="TH SarabunPSK" w:cs="TH SarabunPSK"/>
          <w:spacing w:val="-20"/>
          <w:u w:val="single"/>
          <w:cs/>
        </w:rPr>
        <w:t>น้อย</w:t>
      </w:r>
      <w:r w:rsidRPr="0037522C">
        <w:rPr>
          <w:rFonts w:ascii="TH SarabunPSK" w:hAnsi="TH SarabunPSK" w:cs="TH SarabunPSK"/>
          <w:cs/>
        </w:rPr>
        <w:t xml:space="preserve">     </w:t>
      </w:r>
    </w:p>
    <w:p w14:paraId="6C73D358" w14:textId="15C7074C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  <w:t xml:space="preserve">ครบถ้วน </w:t>
      </w:r>
      <w:r w:rsidRPr="0037522C">
        <w:rPr>
          <w:rFonts w:ascii="TH SarabunPSK" w:hAnsi="TH SarabunPSK" w:cs="TH SarabunPSK"/>
          <w:u w:val="single"/>
          <w:cs/>
        </w:rPr>
        <w:t>ไม่</w:t>
      </w:r>
      <w:r w:rsidRPr="0037522C">
        <w:rPr>
          <w:rFonts w:ascii="TH SarabunPSK" w:hAnsi="TH SarabunPSK" w:cs="TH SarabunPSK"/>
          <w:cs/>
        </w:rPr>
        <w:t xml:space="preserve">สอดคล้องกับข้อวินิจฉัยการพยาบาลและ/หรือแผนการรักษา </w:t>
      </w:r>
      <w:r w:rsidRPr="0037522C">
        <w:rPr>
          <w:rFonts w:ascii="TH SarabunPSK" w:hAnsi="TH SarabunPSK" w:cs="TH SarabunPSK"/>
          <w:u w:val="single"/>
          <w:cs/>
        </w:rPr>
        <w:t>ไม่มีความเป็นไปได้</w:t>
      </w:r>
    </w:p>
    <w:p w14:paraId="327FD586" w14:textId="788685B1" w:rsidR="000B74EF" w:rsidRPr="0037522C" w:rsidRDefault="000B74EF">
      <w:pPr>
        <w:numPr>
          <w:ilvl w:val="1"/>
          <w:numId w:val="7"/>
        </w:num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>การกำหนดเกณฑ์การประเมิน</w:t>
      </w:r>
      <w:r w:rsidR="002E4B93" w:rsidRPr="0037522C">
        <w:rPr>
          <w:rFonts w:ascii="TH SarabunPSK" w:hAnsi="TH SarabunPSK" w:cs="TH SarabunPSK"/>
          <w:b/>
          <w:bCs/>
        </w:rPr>
        <w:t xml:space="preserve"> (5 </w:t>
      </w:r>
      <w:r w:rsidR="002E4B93" w:rsidRPr="0037522C">
        <w:rPr>
          <w:rFonts w:ascii="TH SarabunPSK" w:hAnsi="TH SarabunPSK" w:cs="TH SarabunPSK"/>
          <w:b/>
          <w:bCs/>
          <w:cs/>
        </w:rPr>
        <w:t>คะแนน</w:t>
      </w:r>
      <w:r w:rsidR="002E4B93" w:rsidRPr="0037522C">
        <w:rPr>
          <w:rFonts w:ascii="TH SarabunPSK" w:hAnsi="TH SarabunPSK" w:cs="TH SarabunPSK"/>
          <w:b/>
          <w:bCs/>
        </w:rPr>
        <w:t>)</w:t>
      </w:r>
    </w:p>
    <w:p w14:paraId="6D2F4793" w14:textId="00CD5005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  <w:t xml:space="preserve">ถูกต้องตามหลักวิชาการ ครอบคลุมวัตถุประสงค์ และ </w:t>
      </w:r>
      <w:r w:rsidR="008A6287" w:rsidRPr="0037522C">
        <w:rPr>
          <w:rFonts w:ascii="TH SarabunPSK" w:hAnsi="TH SarabunPSK" w:cs="TH SarabunPSK"/>
          <w:cs/>
        </w:rPr>
        <w:t>สัมพันธ์กับข้อมูลสนับสนุน วัดได้ มีกำหนดเวลา</w:t>
      </w:r>
      <w:r w:rsidRPr="0037522C">
        <w:rPr>
          <w:rFonts w:ascii="TH SarabunPSK" w:hAnsi="TH SarabunPSK" w:cs="TH SarabunPSK"/>
          <w:cs/>
        </w:rPr>
        <w:t xml:space="preserve">  </w:t>
      </w:r>
    </w:p>
    <w:p w14:paraId="49D9C0B2" w14:textId="77777777" w:rsidR="000B74EF" w:rsidRPr="0037522C" w:rsidRDefault="000B74EF">
      <w:pPr>
        <w:ind w:left="720"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และมีความเป็นไปได้</w:t>
      </w:r>
    </w:p>
    <w:p w14:paraId="41C254E4" w14:textId="4DDC075F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  <w:t xml:space="preserve">ถูกต้องตามหลักวิชาการ ครอบคลุมวัตถุประสงค์ และ </w:t>
      </w:r>
      <w:r w:rsidR="008A6287" w:rsidRPr="0037522C">
        <w:rPr>
          <w:rFonts w:ascii="TH SarabunPSK" w:hAnsi="TH SarabunPSK" w:cs="TH SarabunPSK"/>
          <w:cs/>
        </w:rPr>
        <w:t>สัมพันธ์กับข้อมูลสนับสนุน วัดได้ มีกำหนดเวลา</w:t>
      </w:r>
      <w:r w:rsidRPr="0037522C">
        <w:rPr>
          <w:rFonts w:ascii="TH SarabunPSK" w:hAnsi="TH SarabunPSK" w:cs="TH SarabunPSK"/>
          <w:cs/>
        </w:rPr>
        <w:t xml:space="preserve">  </w:t>
      </w:r>
    </w:p>
    <w:p w14:paraId="573F7BB4" w14:textId="77777777" w:rsidR="000B74EF" w:rsidRPr="0037522C" w:rsidRDefault="000B74EF">
      <w:pPr>
        <w:ind w:left="720"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และมีความเป็นไปได้ 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079C8B0E" w14:textId="7495950E" w:rsidR="000B74EF" w:rsidRPr="0037522C" w:rsidRDefault="000B74EF" w:rsidP="00E114B3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  <w:t xml:space="preserve">ถูกต้องตามหลักวิชาการ ครอบคลุมวัตถุประสงค์ และ </w:t>
      </w:r>
      <w:r w:rsidR="008A6287" w:rsidRPr="0037522C">
        <w:rPr>
          <w:rFonts w:ascii="TH SarabunPSK" w:hAnsi="TH SarabunPSK" w:cs="TH SarabunPSK"/>
          <w:cs/>
        </w:rPr>
        <w:t>สัมพันธ์กับข้อมูลสนับสนุน</w:t>
      </w:r>
      <w:r w:rsidR="008A6287" w:rsidRPr="0037522C">
        <w:rPr>
          <w:rFonts w:ascii="TH SarabunPSK" w:hAnsi="TH SarabunPSK" w:cs="TH SarabunPSK"/>
          <w:u w:val="single"/>
          <w:cs/>
        </w:rPr>
        <w:t>เป็นส่วนใหญ่</w:t>
      </w:r>
      <w:r w:rsidR="008A6287" w:rsidRPr="0037522C">
        <w:rPr>
          <w:rFonts w:ascii="TH SarabunPSK" w:hAnsi="TH SarabunPSK" w:cs="TH SarabunPSK"/>
          <w:cs/>
        </w:rPr>
        <w:t xml:space="preserve"> วัดได้ มีกำหนดเวลาเป็นส่วนใหญ่ และมีความเป็นไปได้เป็นส่วนใหญ่</w:t>
      </w:r>
    </w:p>
    <w:p w14:paraId="1B8F4BDD" w14:textId="2C39E9A1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ถูกต้องตามหลักวิชาการ ครอบคลุมวัตถุประสงค์</w:t>
      </w:r>
      <w:r w:rsidRPr="0037522C">
        <w:rPr>
          <w:rFonts w:ascii="TH SarabunPSK" w:hAnsi="TH SarabunPSK" w:cs="TH SarabunPSK"/>
          <w:cs/>
        </w:rPr>
        <w:t xml:space="preserve"> และ </w:t>
      </w:r>
      <w:r w:rsidR="008A6287" w:rsidRPr="0037522C">
        <w:rPr>
          <w:rFonts w:ascii="TH SarabunPSK" w:hAnsi="TH SarabunPSK" w:cs="TH SarabunPSK"/>
          <w:cs/>
        </w:rPr>
        <w:t>สัมพันธ์กับข้อมูลสนับสนุน</w:t>
      </w:r>
      <w:r w:rsidR="008A6287"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="008A6287" w:rsidRPr="0037522C">
        <w:rPr>
          <w:rFonts w:ascii="TH SarabunPSK" w:hAnsi="TH SarabunPSK" w:cs="TH SarabunPSK"/>
          <w:cs/>
        </w:rPr>
        <w:t xml:space="preserve"> วัดได้</w:t>
      </w:r>
      <w:r w:rsidRPr="0037522C">
        <w:rPr>
          <w:rFonts w:ascii="TH SarabunPSK" w:hAnsi="TH SarabunPSK" w:cs="TH SarabunPSK"/>
          <w:cs/>
        </w:rPr>
        <w:t xml:space="preserve">  </w:t>
      </w:r>
    </w:p>
    <w:p w14:paraId="635E2477" w14:textId="77777777" w:rsidR="000B74EF" w:rsidRPr="0037522C" w:rsidRDefault="000B74EF">
      <w:pPr>
        <w:ind w:left="720" w:firstLine="72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มีกำหนดเวลา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Pr="0037522C">
        <w:rPr>
          <w:rFonts w:ascii="TH SarabunPSK" w:hAnsi="TH SarabunPSK" w:cs="TH SarabunPSK"/>
          <w:cs/>
        </w:rPr>
        <w:t xml:space="preserve">  และมีความเป็นไปได้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</w:p>
    <w:p w14:paraId="2DA9D880" w14:textId="3C76D665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u w:val="single"/>
          <w:cs/>
        </w:rPr>
        <w:t>ไม่</w:t>
      </w:r>
      <w:r w:rsidRPr="0037522C">
        <w:rPr>
          <w:rFonts w:ascii="TH SarabunPSK" w:hAnsi="TH SarabunPSK" w:cs="TH SarabunPSK"/>
          <w:cs/>
        </w:rPr>
        <w:t>ครอบคลุมวัตถุประสงค์ สัมพันธ์กับข้อมูลสนับสนุน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Pr="0037522C">
        <w:rPr>
          <w:rFonts w:ascii="TH SarabunPSK" w:hAnsi="TH SarabunPSK" w:cs="TH SarabunPSK"/>
          <w:cs/>
        </w:rPr>
        <w:t xml:space="preserve"> ไม่สามารถวัดได้ ไม่มีกำหนดเวลา</w:t>
      </w:r>
    </w:p>
    <w:p w14:paraId="34394C8A" w14:textId="3F10974C" w:rsidR="008A6287" w:rsidRPr="0037522C" w:rsidRDefault="000B74EF" w:rsidP="004B0BA6">
      <w:pPr>
        <w:ind w:left="720" w:firstLine="720"/>
        <w:rPr>
          <w:rFonts w:ascii="TH SarabunPSK" w:hAnsi="TH SarabunPSK" w:cs="TH SarabunPSK"/>
          <w:u w:val="single"/>
        </w:rPr>
      </w:pPr>
      <w:r w:rsidRPr="0037522C">
        <w:rPr>
          <w:rFonts w:ascii="TH SarabunPSK" w:hAnsi="TH SarabunPSK" w:cs="TH SarabunPSK"/>
          <w:u w:val="single"/>
          <w:cs/>
        </w:rPr>
        <w:t>มีความเป็นไปได้บางส่วน</w:t>
      </w:r>
    </w:p>
    <w:p w14:paraId="29FBB4F2" w14:textId="546D51B0" w:rsidR="000B74EF" w:rsidRPr="0037522C" w:rsidRDefault="000B74EF">
      <w:pPr>
        <w:numPr>
          <w:ilvl w:val="1"/>
          <w:numId w:val="7"/>
        </w:num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>การกำหนดกิจกรรมการพยาบาล</w:t>
      </w:r>
      <w:r w:rsidR="004B0BA6" w:rsidRPr="0037522C">
        <w:rPr>
          <w:rFonts w:ascii="TH SarabunPSK" w:hAnsi="TH SarabunPSK" w:cs="TH SarabunPSK"/>
          <w:b/>
          <w:bCs/>
        </w:rPr>
        <w:t xml:space="preserve"> </w:t>
      </w:r>
      <w:r w:rsidR="0037522C" w:rsidRPr="0037522C">
        <w:rPr>
          <w:rFonts w:ascii="TH SarabunPSK" w:hAnsi="TH SarabunPSK" w:cs="TH SarabunPSK"/>
          <w:b/>
          <w:bCs/>
        </w:rPr>
        <w:t xml:space="preserve">(5 </w:t>
      </w:r>
      <w:r w:rsidR="0037522C" w:rsidRPr="0037522C">
        <w:rPr>
          <w:rFonts w:ascii="TH SarabunPSK" w:hAnsi="TH SarabunPSK" w:cs="TH SarabunPSK"/>
          <w:b/>
          <w:bCs/>
          <w:cs/>
        </w:rPr>
        <w:t>คะแนน</w:t>
      </w:r>
      <w:r w:rsidR="0037522C" w:rsidRPr="0037522C">
        <w:rPr>
          <w:rFonts w:ascii="TH SarabunPSK" w:hAnsi="TH SarabunPSK" w:cs="TH SarabunPSK"/>
          <w:b/>
          <w:bCs/>
        </w:rPr>
        <w:t>)</w:t>
      </w:r>
    </w:p>
    <w:p w14:paraId="385969ED" w14:textId="64439B7B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สอดคล้องกับวัตถุประสงค์การพยาบาลและแผนการรักษา สามารถปฏิบัติได้จริง ครอบคลุมทุกบทบาท ระบุกิจกรรมและเหตุผลได้ถูกต้องตามหลักวิชาการ</w:t>
      </w:r>
      <w:r w:rsidRPr="0037522C">
        <w:rPr>
          <w:rFonts w:ascii="TH SarabunPSK" w:hAnsi="TH SarabunPSK" w:cs="TH SarabunPSK"/>
          <w:cs/>
        </w:rPr>
        <w:t xml:space="preserve"> </w:t>
      </w:r>
      <w:r w:rsidR="008A6287" w:rsidRPr="0037522C">
        <w:rPr>
          <w:rFonts w:ascii="TH SarabunPSK" w:hAnsi="TH SarabunPSK" w:cs="TH SarabunPSK"/>
          <w:cs/>
        </w:rPr>
        <w:t>เหมาะสมกับผู้ใช้บริการ เปิดโอกาสให้ผู้ใช้บริการและ</w:t>
      </w:r>
      <w:r w:rsidRPr="0037522C">
        <w:rPr>
          <w:rFonts w:ascii="TH SarabunPSK" w:hAnsi="TH SarabunPSK" w:cs="TH SarabunPSK"/>
          <w:cs/>
        </w:rPr>
        <w:t>/หรือครอบครัวมีส่วนร่วมในการกำหนดกิจกรรม</w:t>
      </w:r>
    </w:p>
    <w:p w14:paraId="594183E9" w14:textId="7777777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  <w:t>สอดคล้องกับวัตถุประสงค์การพยาบาลและแผนการรักษา    สามารถปฏิบัติได้จริง   ครอบคลุมทุก</w:t>
      </w:r>
    </w:p>
    <w:p w14:paraId="416E612E" w14:textId="77777777" w:rsidR="000B74EF" w:rsidRPr="0037522C" w:rsidRDefault="000B74EF">
      <w:pPr>
        <w:ind w:left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บทบาท  ระบุกิจกรรมและเหตุผลได้ถูกต้องตามหลักวิชาการ  เหมาะสมกับผู้ใช้บริการ  เปิดอกาสให้ผู้ใช้บริการและ/หรือครอบครัวมีส่วนร่วมในการกำหนดกิจกรรม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19705CED" w14:textId="75295A25" w:rsidR="000B74EF" w:rsidRPr="0037522C" w:rsidRDefault="000B74EF" w:rsidP="00320EAE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</w:r>
      <w:r w:rsidR="008A6287" w:rsidRPr="00320EAE">
        <w:rPr>
          <w:rFonts w:ascii="TH SarabunPSK" w:hAnsi="TH SarabunPSK" w:cs="TH SarabunPSK"/>
          <w:spacing w:val="-20"/>
          <w:cs/>
        </w:rPr>
        <w:t>สอดคล้องกับวัตถุประสงค์การพยาบาลและแผนการรักษา</w:t>
      </w:r>
      <w:r w:rsidR="008A6287" w:rsidRPr="00320EAE">
        <w:rPr>
          <w:rFonts w:ascii="TH SarabunPSK" w:hAnsi="TH SarabunPSK" w:cs="TH SarabunPSK"/>
          <w:spacing w:val="-20"/>
          <w:u w:val="single"/>
          <w:cs/>
        </w:rPr>
        <w:t>เป็นส่วนใหญ่</w:t>
      </w:r>
      <w:r w:rsidR="008A6287" w:rsidRPr="00320EAE">
        <w:rPr>
          <w:rFonts w:ascii="TH SarabunPSK" w:hAnsi="TH SarabunPSK" w:cs="TH SarabunPSK"/>
          <w:spacing w:val="-20"/>
          <w:cs/>
        </w:rPr>
        <w:t xml:space="preserve"> สามารถปฏิบัติได้จริง</w:t>
      </w:r>
      <w:r w:rsidR="00320EAE">
        <w:rPr>
          <w:rFonts w:ascii="TH SarabunPSK" w:hAnsi="TH SarabunPSK" w:cs="TH SarabunPSK" w:hint="cs"/>
          <w:spacing w:val="-20"/>
          <w:cs/>
        </w:rPr>
        <w:t xml:space="preserve"> </w:t>
      </w:r>
      <w:r w:rsidRPr="00320EAE">
        <w:rPr>
          <w:rFonts w:ascii="TH SarabunPSK" w:hAnsi="TH SarabunPSK" w:cs="TH SarabunPSK"/>
          <w:spacing w:val="-20"/>
          <w:cs/>
        </w:rPr>
        <w:t>ครอบคลุมทุกบทบาท</w:t>
      </w:r>
      <w:r w:rsidRPr="00320EAE">
        <w:rPr>
          <w:rFonts w:ascii="TH SarabunPSK" w:hAnsi="TH SarabunPSK" w:cs="TH SarabunPSK"/>
          <w:spacing w:val="-20"/>
          <w:u w:val="single"/>
          <w:cs/>
        </w:rPr>
        <w:t>เป็นส่วน</w:t>
      </w:r>
      <w:r w:rsidR="00320EAE" w:rsidRPr="00320EAE">
        <w:rPr>
          <w:rFonts w:ascii="TH SarabunPSK" w:hAnsi="TH SarabunPSK" w:cs="TH SarabunPSK"/>
          <w:spacing w:val="-20"/>
          <w:cs/>
        </w:rPr>
        <w:tab/>
      </w:r>
      <w:r w:rsidR="00320EAE" w:rsidRPr="00320EAE">
        <w:rPr>
          <w:rFonts w:ascii="TH SarabunPSK" w:hAnsi="TH SarabunPSK" w:cs="TH SarabunPSK"/>
          <w:spacing w:val="-20"/>
          <w:cs/>
        </w:rPr>
        <w:tab/>
      </w:r>
      <w:r w:rsidRPr="00320EAE">
        <w:rPr>
          <w:rFonts w:ascii="TH SarabunPSK" w:hAnsi="TH SarabunPSK" w:cs="TH SarabunPSK"/>
          <w:spacing w:val="-20"/>
          <w:u w:val="single"/>
          <w:cs/>
        </w:rPr>
        <w:t>ใหญ่</w:t>
      </w:r>
      <w:r w:rsidRPr="00320EAE">
        <w:rPr>
          <w:rFonts w:ascii="TH SarabunPSK" w:hAnsi="TH SarabunPSK" w:cs="TH SarabunPSK"/>
          <w:spacing w:val="-20"/>
          <w:cs/>
        </w:rPr>
        <w:t xml:space="preserve">  ระบุกิจกรรมและเหตุผลได้ถูกต้องตามหลักวิชาการ</w:t>
      </w:r>
      <w:r w:rsidRPr="00320EAE">
        <w:rPr>
          <w:rFonts w:ascii="TH SarabunPSK" w:hAnsi="TH SarabunPSK" w:cs="TH SarabunPSK"/>
          <w:spacing w:val="-20"/>
          <w:u w:val="single"/>
          <w:cs/>
        </w:rPr>
        <w:t>เป็นส่วนใหญ่</w:t>
      </w:r>
      <w:r w:rsidRPr="00320EAE">
        <w:rPr>
          <w:rFonts w:ascii="TH SarabunPSK" w:hAnsi="TH SarabunPSK" w:cs="TH SarabunPSK"/>
          <w:spacing w:val="-20"/>
          <w:cs/>
        </w:rPr>
        <w:t xml:space="preserve">     เหมาะสมกับผู้ใช้บริการ  เปิดโอกาสให้ผู้ใช้บริการ</w:t>
      </w:r>
      <w:r w:rsidR="00320EAE">
        <w:rPr>
          <w:rFonts w:ascii="TH SarabunPSK" w:hAnsi="TH SarabunPSK" w:cs="TH SarabunPSK"/>
          <w:spacing w:val="-20"/>
          <w:cs/>
        </w:rPr>
        <w:tab/>
      </w:r>
      <w:r w:rsidR="00320EAE">
        <w:rPr>
          <w:rFonts w:ascii="TH SarabunPSK" w:hAnsi="TH SarabunPSK" w:cs="TH SarabunPSK"/>
          <w:spacing w:val="-20"/>
          <w:cs/>
        </w:rPr>
        <w:tab/>
      </w:r>
      <w:r w:rsidRPr="00320EAE">
        <w:rPr>
          <w:rFonts w:ascii="TH SarabunPSK" w:hAnsi="TH SarabunPSK" w:cs="TH SarabunPSK"/>
          <w:spacing w:val="-20"/>
          <w:cs/>
        </w:rPr>
        <w:t>และ/หรอครอบครัวมีส่วนร่วมในการกำหนดกิจกรรม</w:t>
      </w:r>
      <w:r w:rsidRPr="00320EAE">
        <w:rPr>
          <w:rFonts w:ascii="TH SarabunPSK" w:hAnsi="TH SarabunPSK" w:cs="TH SarabunPSK"/>
          <w:spacing w:val="-20"/>
          <w:u w:val="single"/>
          <w:cs/>
        </w:rPr>
        <w:t>เป็นส่วนใหญ่</w:t>
      </w:r>
    </w:p>
    <w:p w14:paraId="06A9B470" w14:textId="31855ED7" w:rsidR="000B74EF" w:rsidRPr="0037522C" w:rsidRDefault="000B74EF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สอดคล้องกับวัตถุประสงค์การพยาบาลและแผนการรักษา</w:t>
      </w:r>
      <w:r w:rsidR="008A6287"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="008A6287" w:rsidRPr="0037522C">
        <w:rPr>
          <w:rFonts w:ascii="TH SarabunPSK" w:hAnsi="TH SarabunPSK" w:cs="TH SarabunPSK"/>
          <w:cs/>
        </w:rPr>
        <w:t xml:space="preserve"> สามารถปฏิบัติได้จริง</w:t>
      </w:r>
      <w:r w:rsidRPr="0037522C">
        <w:rPr>
          <w:rFonts w:ascii="TH SarabunPSK" w:hAnsi="TH SarabunPSK" w:cs="TH SarabunPSK"/>
          <w:cs/>
        </w:rPr>
        <w:t xml:space="preserve">   </w:t>
      </w:r>
    </w:p>
    <w:p w14:paraId="377BD2FA" w14:textId="77777777" w:rsidR="000B74EF" w:rsidRPr="0037522C" w:rsidRDefault="000B74EF">
      <w:pPr>
        <w:ind w:left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ครอบคลุมทุกบทบาท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Pr="0037522C">
        <w:rPr>
          <w:rFonts w:ascii="TH SarabunPSK" w:hAnsi="TH SarabunPSK" w:cs="TH SarabunPSK"/>
          <w:cs/>
        </w:rPr>
        <w:t xml:space="preserve">  ระบุกิจกรรมและเหตุผลได้ถูกต้องตามหลักวิชาการ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Pr="0037522C">
        <w:rPr>
          <w:rFonts w:ascii="TH SarabunPSK" w:hAnsi="TH SarabunPSK" w:cs="TH SarabunPSK"/>
          <w:cs/>
        </w:rPr>
        <w:t xml:space="preserve">  เหมาะสมกับผู้ใช้บริการ</w:t>
      </w:r>
      <w:r w:rsidRPr="0037522C">
        <w:rPr>
          <w:rFonts w:ascii="TH SarabunPSK" w:hAnsi="TH SarabunPSK" w:cs="TH SarabunPSK"/>
          <w:u w:val="single"/>
          <w:cs/>
        </w:rPr>
        <w:t>บางส่วน</w:t>
      </w:r>
      <w:r w:rsidRPr="0037522C">
        <w:rPr>
          <w:rFonts w:ascii="TH SarabunPSK" w:hAnsi="TH SarabunPSK" w:cs="TH SarabunPSK"/>
          <w:cs/>
        </w:rPr>
        <w:t xml:space="preserve">    เปิดโอกาสให้ผู้ใช้บริการและ/หรือครอบครัวมีส่วนร่วมในการกำหนดกิจกรรม</w:t>
      </w:r>
      <w:r w:rsidRPr="0037522C">
        <w:rPr>
          <w:rFonts w:ascii="TH SarabunPSK" w:hAnsi="TH SarabunPSK" w:cs="TH SarabunPSK"/>
          <w:u w:val="single"/>
          <w:cs/>
        </w:rPr>
        <w:t>เป็นบางส่วน</w:t>
      </w:r>
    </w:p>
    <w:p w14:paraId="245993B1" w14:textId="327DED04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u w:val="single"/>
          <w:cs/>
        </w:rPr>
        <w:t>ไม่สอดคล้อง</w:t>
      </w:r>
      <w:r w:rsidR="008A6287" w:rsidRPr="0037522C">
        <w:rPr>
          <w:rFonts w:ascii="TH SarabunPSK" w:hAnsi="TH SarabunPSK" w:cs="TH SarabunPSK"/>
          <w:cs/>
        </w:rPr>
        <w:t>กับวัตถุประสงค์การพยาบาลและแผนการรักษา ไม่สามารถปฏิบัติได้จริง</w:t>
      </w:r>
      <w:r w:rsidRPr="0037522C">
        <w:rPr>
          <w:rFonts w:ascii="TH SarabunPSK" w:hAnsi="TH SarabunPSK" w:cs="TH SarabunPSK"/>
          <w:cs/>
        </w:rPr>
        <w:t xml:space="preserve">   </w:t>
      </w:r>
      <w:r w:rsidR="008A6287" w:rsidRPr="0037522C">
        <w:rPr>
          <w:rFonts w:ascii="TH SarabunPSK" w:hAnsi="TH SarabunPSK" w:cs="TH SarabunPSK"/>
          <w:u w:val="single"/>
          <w:cs/>
        </w:rPr>
        <w:t>ไม่ครอบคลุม</w:t>
      </w:r>
      <w:r w:rsidR="008A6287" w:rsidRPr="0037522C">
        <w:rPr>
          <w:rFonts w:ascii="TH SarabunPSK" w:hAnsi="TH SarabunPSK" w:cs="TH SarabunPSK"/>
          <w:cs/>
        </w:rPr>
        <w:t xml:space="preserve">ทุกบทบาท </w:t>
      </w:r>
      <w:r w:rsidR="002E4B93" w:rsidRPr="0037522C">
        <w:rPr>
          <w:rFonts w:ascii="TH SarabunPSK" w:hAnsi="TH SarabunPSK" w:cs="TH SarabunPSK"/>
          <w:cs/>
        </w:rPr>
        <w:t>ระบุกิจกรรมและเหตุผลตามหลักวิชาการเป็นบางส่วน เหมาะสมกับผู้ใช้บริการเป็นบางส่วน ไม่เปิดโอกาสให้ผู้ใช้บริการและครอบครัวมีส่วนร่วมในการกำหนดกิจกรรม</w:t>
      </w:r>
    </w:p>
    <w:p w14:paraId="1B83C319" w14:textId="05C2A4B1" w:rsidR="000B74EF" w:rsidRPr="0037522C" w:rsidRDefault="000B74EF">
      <w:pPr>
        <w:ind w:left="720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lastRenderedPageBreak/>
        <w:t>1.6  การประเมินผลการพยาบาล</w:t>
      </w:r>
      <w:r w:rsidR="00214ECB" w:rsidRPr="0037522C">
        <w:rPr>
          <w:rFonts w:ascii="TH SarabunPSK" w:hAnsi="TH SarabunPSK" w:cs="TH SarabunPSK"/>
          <w:b/>
          <w:bCs/>
        </w:rPr>
        <w:t xml:space="preserve"> </w:t>
      </w:r>
      <w:r w:rsidR="002E4B93" w:rsidRPr="0037522C">
        <w:rPr>
          <w:rFonts w:ascii="TH SarabunPSK" w:hAnsi="TH SarabunPSK" w:cs="TH SarabunPSK"/>
          <w:b/>
          <w:bCs/>
        </w:rPr>
        <w:t xml:space="preserve">(5 </w:t>
      </w:r>
      <w:r w:rsidR="002E4B93" w:rsidRPr="0037522C">
        <w:rPr>
          <w:rFonts w:ascii="TH SarabunPSK" w:hAnsi="TH SarabunPSK" w:cs="TH SarabunPSK"/>
          <w:b/>
          <w:bCs/>
          <w:cs/>
        </w:rPr>
        <w:t>คะแนน</w:t>
      </w:r>
      <w:r w:rsidR="002E4B93" w:rsidRPr="0037522C">
        <w:rPr>
          <w:rFonts w:ascii="TH SarabunPSK" w:hAnsi="TH SarabunPSK" w:cs="TH SarabunPSK"/>
          <w:b/>
          <w:bCs/>
        </w:rPr>
        <w:t>)</w:t>
      </w:r>
    </w:p>
    <w:p w14:paraId="28E048BC" w14:textId="68F5F118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5 </w:t>
      </w:r>
      <w:r w:rsidRPr="0037522C">
        <w:rPr>
          <w:rFonts w:ascii="TH SarabunPSK" w:hAnsi="TH SarabunPSK" w:cs="TH SarabunPSK"/>
          <w:cs/>
        </w:rPr>
        <w:tab/>
      </w:r>
      <w:r w:rsidR="008A6287" w:rsidRPr="0037522C">
        <w:rPr>
          <w:rFonts w:ascii="TH SarabunPSK" w:hAnsi="TH SarabunPSK" w:cs="TH SarabunPSK"/>
          <w:cs/>
        </w:rPr>
        <w:t>ประเมินผลครบถ้วนตามเกณฑ์ประเมินผลอย่างต่อเนื่องเป็นจริง ตัดสินผลการประเมินได้อย่างถูกต้อง</w:t>
      </w:r>
      <w:r w:rsidRPr="0037522C">
        <w:rPr>
          <w:rFonts w:ascii="TH SarabunPSK" w:hAnsi="TH SarabunPSK" w:cs="TH SarabunPSK"/>
          <w:cs/>
        </w:rPr>
        <w:t xml:space="preserve">   นำผลการประเมินไปปรับปรุงแผนกิจกรรม</w:t>
      </w:r>
    </w:p>
    <w:p w14:paraId="3F53260B" w14:textId="77777777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4 </w:t>
      </w:r>
      <w:r w:rsidRPr="0037522C">
        <w:rPr>
          <w:rFonts w:ascii="TH SarabunPSK" w:hAnsi="TH SarabunPSK" w:cs="TH SarabunPSK"/>
          <w:cs/>
        </w:rPr>
        <w:tab/>
        <w:t>ประเมินผลครบถ้วนตามเกณฑ์ประเมินผลอย่างต่อเนื่องเป็นจริง   ตัดสินผลการประเมินได้อย่างถูกต้อง   นำผลการประเมินไปปรับปรุงแผนกิจกรรมได้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73E7545A" w14:textId="77777777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3 </w:t>
      </w:r>
      <w:r w:rsidRPr="0037522C">
        <w:rPr>
          <w:rFonts w:ascii="TH SarabunPSK" w:hAnsi="TH SarabunPSK" w:cs="TH SarabunPSK"/>
          <w:cs/>
        </w:rPr>
        <w:tab/>
        <w:t xml:space="preserve">ประเมินผลครบถ้วนตามเกณฑ์ประเมินผลอย่างต่อเนื่องเป็นจริง   ตัดสินผลการประเมินได้อย่างถูกต้อง   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  <w:r w:rsidRPr="0037522C">
        <w:rPr>
          <w:rFonts w:ascii="TH SarabunPSK" w:hAnsi="TH SarabunPSK" w:cs="TH SarabunPSK"/>
          <w:cs/>
        </w:rPr>
        <w:t>นำผลการประเมินไปปรับปรุงแผนกิจกรรมได้</w:t>
      </w:r>
      <w:r w:rsidRPr="0037522C">
        <w:rPr>
          <w:rFonts w:ascii="TH SarabunPSK" w:hAnsi="TH SarabunPSK" w:cs="TH SarabunPSK"/>
          <w:u w:val="single"/>
          <w:cs/>
        </w:rPr>
        <w:t>เป็นส่วนใหญ่</w:t>
      </w:r>
    </w:p>
    <w:p w14:paraId="0C9BF12B" w14:textId="08599A30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2 </w:t>
      </w:r>
      <w:r w:rsidRPr="0037522C">
        <w:rPr>
          <w:rFonts w:ascii="TH SarabunPSK" w:hAnsi="TH SarabunPSK" w:cs="TH SarabunPSK"/>
          <w:cs/>
        </w:rPr>
        <w:tab/>
        <w:t xml:space="preserve">ประเมินผลครบถ้วนตามเกณฑ์ประเมินผลอย่างต่อเนื่องเป็นจริง   ตัดสินผลการประเมินได้อย่างถูกต้อง   </w:t>
      </w:r>
      <w:r w:rsidR="002E4B93" w:rsidRPr="0037522C">
        <w:rPr>
          <w:rFonts w:ascii="TH SarabunPSK" w:hAnsi="TH SarabunPSK" w:cs="TH SarabunPSK"/>
          <w:u w:val="single"/>
          <w:cs/>
        </w:rPr>
        <w:t>เป็นบางส่วน</w:t>
      </w:r>
      <w:r w:rsidR="002E4B93" w:rsidRPr="0037522C">
        <w:rPr>
          <w:rFonts w:ascii="TH SarabunPSK" w:hAnsi="TH SarabunPSK" w:cs="TH SarabunPSK"/>
          <w:cs/>
        </w:rPr>
        <w:t xml:space="preserve"> นำผลการประเมินไปปรับปรุงแผนกิจกรรมได้เป็นบางส่วน</w:t>
      </w:r>
    </w:p>
    <w:p w14:paraId="557FA475" w14:textId="77777777" w:rsidR="000B74EF" w:rsidRPr="0037522C" w:rsidRDefault="000B74EF">
      <w:pPr>
        <w:ind w:left="1440" w:hanging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………. 1 </w:t>
      </w:r>
      <w:r w:rsidRPr="0037522C">
        <w:rPr>
          <w:rFonts w:ascii="TH SarabunPSK" w:hAnsi="TH SarabunPSK" w:cs="TH SarabunPSK"/>
          <w:cs/>
        </w:rPr>
        <w:tab/>
        <w:t>ประเมินผล</w:t>
      </w:r>
      <w:r w:rsidRPr="0037522C">
        <w:rPr>
          <w:rFonts w:ascii="TH SarabunPSK" w:hAnsi="TH SarabunPSK" w:cs="TH SarabunPSK"/>
          <w:u w:val="single"/>
          <w:cs/>
        </w:rPr>
        <w:t>ไม่ครบถ้วน</w:t>
      </w:r>
      <w:r w:rsidRPr="0037522C">
        <w:rPr>
          <w:rFonts w:ascii="TH SarabunPSK" w:hAnsi="TH SarabunPSK" w:cs="TH SarabunPSK"/>
          <w:cs/>
        </w:rPr>
        <w:t>ตามเกณฑ์ประเมินผล   ตัดสินผลการประเมินได้อย่างถูกต้องเป็น</w:t>
      </w:r>
      <w:r w:rsidRPr="0037522C">
        <w:rPr>
          <w:rFonts w:ascii="TH SarabunPSK" w:hAnsi="TH SarabunPSK" w:cs="TH SarabunPSK"/>
          <w:u w:val="single"/>
          <w:cs/>
        </w:rPr>
        <w:t>บางส่วน</w:t>
      </w:r>
      <w:r w:rsidRPr="0037522C">
        <w:rPr>
          <w:rFonts w:ascii="TH SarabunPSK" w:hAnsi="TH SarabunPSK" w:cs="TH SarabunPSK"/>
          <w:cs/>
        </w:rPr>
        <w:t xml:space="preserve">  </w:t>
      </w:r>
    </w:p>
    <w:p w14:paraId="352B8F67" w14:textId="0007B1A5" w:rsidR="000B74EF" w:rsidRDefault="000B74EF" w:rsidP="000B55E6">
      <w:pPr>
        <w:ind w:left="1440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u w:val="single"/>
          <w:cs/>
        </w:rPr>
        <w:t>ไม่</w:t>
      </w:r>
      <w:r w:rsidRPr="0037522C">
        <w:rPr>
          <w:rFonts w:ascii="TH SarabunPSK" w:hAnsi="TH SarabunPSK" w:cs="TH SarabunPSK"/>
          <w:cs/>
        </w:rPr>
        <w:t>นำผลการประเมินไปปรับปรุงแผนกิจกรรม</w:t>
      </w:r>
    </w:p>
    <w:p w14:paraId="6118B631" w14:textId="77777777" w:rsidR="00320EAE" w:rsidRPr="0037522C" w:rsidRDefault="00320EAE" w:rsidP="000B55E6">
      <w:pPr>
        <w:ind w:left="1440"/>
        <w:rPr>
          <w:rFonts w:ascii="TH SarabunPSK" w:hAnsi="TH SarabunPSK" w:cs="TH SarabunPSK"/>
        </w:rPr>
      </w:pPr>
    </w:p>
    <w:p w14:paraId="451F63CB" w14:textId="33C09FBA" w:rsidR="00644EE7" w:rsidRPr="0037522C" w:rsidRDefault="00644EE7" w:rsidP="00644EE7">
      <w:pPr>
        <w:ind w:left="720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>2. ความสามารถในการคิดวิเคราะห์และวางแผนปฏิบัติการพยาบาล ( 6 ข้อรายการประเมิน = 5</w:t>
      </w:r>
      <w:r w:rsidR="00BA0E20">
        <w:rPr>
          <w:rFonts w:ascii="TH SarabunPSK" w:hAnsi="TH SarabunPSK" w:cs="TH SarabunPSK"/>
          <w:b/>
          <w:bCs/>
        </w:rPr>
        <w:t>0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 )</w:t>
      </w:r>
    </w:p>
    <w:p w14:paraId="0AEB42D2" w14:textId="4B6C7FCE" w:rsidR="00644EE7" w:rsidRPr="0037522C" w:rsidRDefault="00644EE7" w:rsidP="00644EE7">
      <w:pPr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  <w:cs/>
        </w:rPr>
        <w:t xml:space="preserve"> </w:t>
      </w:r>
      <w:r w:rsidRPr="0037522C">
        <w:rPr>
          <w:rFonts w:ascii="TH SarabunPSK" w:hAnsi="TH SarabunPSK" w:cs="TH SarabunPSK"/>
          <w:b/>
          <w:bCs/>
          <w:cs/>
        </w:rPr>
        <w:tab/>
        <w:t>2.1 ความสามารถในการเรียนรู้เพื่อใช้</w:t>
      </w:r>
      <w:r w:rsidR="0037522C" w:rsidRPr="0037522C">
        <w:rPr>
          <w:rFonts w:ascii="TH SarabunPSK" w:hAnsi="TH SarabunPSK" w:cs="TH SarabunPSK" w:hint="cs"/>
          <w:b/>
          <w:bCs/>
          <w:cs/>
        </w:rPr>
        <w:t xml:space="preserve"> </w:t>
      </w:r>
      <w:r w:rsidRPr="0037522C">
        <w:rPr>
          <w:rFonts w:ascii="TH SarabunPSK" w:hAnsi="TH SarabunPSK" w:cs="TH SarabunPSK"/>
          <w:b/>
          <w:bCs/>
          <w:cs/>
        </w:rPr>
        <w:t xml:space="preserve">วางแผนปฎิบัติการพยาบาล </w:t>
      </w:r>
      <w:r w:rsidRPr="0037522C">
        <w:rPr>
          <w:rFonts w:ascii="TH SarabunPSK" w:hAnsi="TH SarabunPSK" w:cs="TH SarabunPSK"/>
          <w:b/>
          <w:bCs/>
        </w:rPr>
        <w:t xml:space="preserve">5 </w:t>
      </w:r>
      <w:r w:rsidRPr="0037522C">
        <w:rPr>
          <w:rFonts w:ascii="TH SarabunPSK" w:hAnsi="TH SarabunPSK" w:cs="TH SarabunPSK"/>
          <w:b/>
          <w:bCs/>
          <w:cs/>
        </w:rPr>
        <w:t>คะแนน</w:t>
      </w:r>
    </w:p>
    <w:p w14:paraId="604429A0" w14:textId="7D2F44C7" w:rsidR="00644EE7" w:rsidRPr="0037522C" w:rsidRDefault="000B55E6" w:rsidP="00644EE7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……….</w:t>
      </w:r>
      <w:r w:rsidRPr="0037522C">
        <w:rPr>
          <w:rFonts w:ascii="TH SarabunPSK" w:hAnsi="TH SarabunPSK" w:cs="TH SarabunPSK"/>
        </w:rPr>
        <w:t xml:space="preserve"> </w:t>
      </w:r>
      <w:r w:rsidR="00644EE7" w:rsidRPr="0037522C">
        <w:rPr>
          <w:rFonts w:ascii="TH SarabunPSK" w:hAnsi="TH SarabunPSK" w:cs="TH SarabunPSK"/>
        </w:rPr>
        <w:t xml:space="preserve">5 </w:t>
      </w:r>
      <w:r w:rsidR="00644EE7" w:rsidRPr="0037522C">
        <w:rPr>
          <w:rFonts w:ascii="TH SarabunPSK" w:hAnsi="TH SarabunPSK" w:cs="TH SarabunPSK"/>
        </w:rPr>
        <w:tab/>
      </w:r>
      <w:r w:rsidR="00644EE7" w:rsidRPr="0037522C">
        <w:rPr>
          <w:rFonts w:ascii="TH SarabunPSK" w:hAnsi="TH SarabunPSK" w:cs="TH SarabunPSK"/>
          <w:cs/>
        </w:rPr>
        <w:t>มีข้อมูลมาแลกเปลี่ยนในกลุ่มได้ตรงประเด็น เพียงพอ ข้อมูลหลากหลาย ถูกต้องตามหลักวิชาการ</w:t>
      </w:r>
    </w:p>
    <w:p w14:paraId="7276364F" w14:textId="4236B65F" w:rsidR="00644EE7" w:rsidRPr="0037522C" w:rsidRDefault="00644EE7" w:rsidP="000B55E6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………. 4 </w:t>
      </w:r>
      <w:r w:rsidR="000B55E6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มีข้อมูลมาแลกเปลี่ยนในกลุ่มเพียงพอ ตรงตามประเด็นที่ศึกษาเป็นส่วนใหญ่ น่าเชื่อถือ</w:t>
      </w:r>
    </w:p>
    <w:p w14:paraId="3C0E573B" w14:textId="47FF3387" w:rsidR="00644EE7" w:rsidRPr="0037522C" w:rsidRDefault="00644EE7" w:rsidP="000B55E6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………. 3 </w:t>
      </w:r>
      <w:r w:rsidR="000B55E6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มีข้อมูลมาแลกเปลี่ยนในกลุ่ม ตรงตามประเด็นที่ศึกษาเป็นบางส่วน ข้อมูลไม่หลากหลาย</w:t>
      </w:r>
    </w:p>
    <w:p w14:paraId="0D3546E2" w14:textId="2468A16E" w:rsidR="00644EE7" w:rsidRPr="0037522C" w:rsidRDefault="00644EE7" w:rsidP="000B55E6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………. 2 </w:t>
      </w:r>
      <w:r w:rsidR="000B55E6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 xml:space="preserve">มีข้อมูลมาแลกเปลี่ยนในกลุ่มน้อย ตรงตามประเด็นที่ศึกษาน้อย ไม่เพียงพอ </w:t>
      </w:r>
    </w:p>
    <w:p w14:paraId="136B1BA8" w14:textId="5D05B534" w:rsidR="00644EE7" w:rsidRPr="0037522C" w:rsidRDefault="00644EE7" w:rsidP="000B55E6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 xml:space="preserve">………. 1 </w:t>
      </w:r>
      <w:r w:rsidR="000B55E6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ไม่มีข้อมูลมาแลกเปลี่ยนในกลุ่ม ไม่ตรงตามประเด็นที่ศึกษา</w:t>
      </w:r>
    </w:p>
    <w:p w14:paraId="27BDCC1C" w14:textId="4EEB26D9" w:rsidR="00AF1693" w:rsidRPr="0037522C" w:rsidRDefault="00AF1693" w:rsidP="00AF1693">
      <w:pPr>
        <w:ind w:firstLine="709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</w:rPr>
        <w:t>2.2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ความสามารถในการคิดวิเคราะห์ (คะแนนเต็ม </w:t>
      </w:r>
      <w:r w:rsidR="00BA0E20">
        <w:rPr>
          <w:rFonts w:ascii="TH SarabunPSK" w:hAnsi="TH SarabunPSK" w:cs="TH SarabunPSK"/>
          <w:b/>
          <w:bCs/>
        </w:rPr>
        <w:t>5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</w:t>
      </w:r>
      <w:r w:rsidRPr="0037522C">
        <w:rPr>
          <w:rFonts w:ascii="TH SarabunPSK" w:hAnsi="TH SarabunPSK" w:cs="TH SarabunPSK"/>
          <w:b/>
          <w:bCs/>
        </w:rPr>
        <w:t xml:space="preserve">, </w:t>
      </w:r>
      <w:r w:rsidRPr="0037522C">
        <w:rPr>
          <w:rFonts w:ascii="TH SarabunPSK" w:hAnsi="TH SarabunPSK" w:cs="TH SarabunPSK"/>
          <w:b/>
          <w:bCs/>
          <w:cs/>
        </w:rPr>
        <w:t xml:space="preserve">คะแนนที่ได้ .........คะแนน </w:t>
      </w:r>
      <w:r w:rsidRPr="0037522C">
        <w:rPr>
          <w:rFonts w:ascii="TH SarabunPSK" w:hAnsi="TH SarabunPSK" w:cs="TH SarabunPSK"/>
          <w:cs/>
        </w:rPr>
        <w:t xml:space="preserve">(สามารถให้ระหว่างช่วงคะแนนได้) </w:t>
      </w:r>
    </w:p>
    <w:p w14:paraId="7EAAD824" w14:textId="352F9280" w:rsidR="00AF1693" w:rsidRPr="0037522C" w:rsidRDefault="00BA0E20" w:rsidP="00C702B8">
      <w:pPr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 5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อธิบาย แปลความข้อมูลได้ตามหลักวิชา วิเคราะห์ข้อมูลและปัญหาผู้ใช้บริการถูกต้อง มีกระบวนการคิดเป็นเหตุเป็นผล</w:t>
      </w:r>
      <w:r w:rsidR="00C702B8" w:rsidRPr="0037522C">
        <w:rPr>
          <w:rFonts w:ascii="TH SarabunPSK" w:hAnsi="TH SarabunPSK" w:cs="TH SarabunPSK"/>
          <w:cs/>
        </w:rPr>
        <w:t>นำ</w:t>
      </w:r>
      <w:r w:rsidR="00AF1693" w:rsidRPr="0037522C">
        <w:rPr>
          <w:rFonts w:ascii="TH SarabunPSK" w:hAnsi="TH SarabunPSK" w:cs="TH SarabunPSK"/>
          <w:cs/>
        </w:rPr>
        <w:t>ความรู้มาประยุกต์ใช้ได้</w:t>
      </w:r>
    </w:p>
    <w:p w14:paraId="6629C9E3" w14:textId="04869700" w:rsidR="00AF1693" w:rsidRPr="0037522C" w:rsidRDefault="00BA0E20" w:rsidP="00C702B8">
      <w:pPr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 4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อธิบาย แปลความข้อมูลได้ตามหลักวิชาได้เป็นส่วนใหญ่ วิเคราะห์ข้อมูลและปัญหาผู้ใช้บริการถูกต้องเป็นส่วนใหญ่ มีก</w:t>
      </w:r>
      <w:r w:rsidR="00C702B8" w:rsidRPr="0037522C">
        <w:rPr>
          <w:rFonts w:ascii="TH SarabunPSK" w:hAnsi="TH SarabunPSK" w:cs="TH SarabunPSK"/>
          <w:cs/>
        </w:rPr>
        <w:t>ระบวนการคิดเป็นเหตุเป็นผล และนำ</w:t>
      </w:r>
      <w:r w:rsidR="00AF1693" w:rsidRPr="0037522C">
        <w:rPr>
          <w:rFonts w:ascii="TH SarabunPSK" w:hAnsi="TH SarabunPSK" w:cs="TH SarabunPSK"/>
          <w:cs/>
        </w:rPr>
        <w:t>ความรู้มาประยุกต์ใช้ได้</w:t>
      </w:r>
    </w:p>
    <w:p w14:paraId="7C6B7DC6" w14:textId="51AB7110" w:rsidR="00AF1693" w:rsidRPr="0037522C" w:rsidRDefault="00BA0E20" w:rsidP="00C702B8">
      <w:pPr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 3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อธิบาย แปลความข้อมูลได้ตามหลักวิชาได้เป็นบางส่วน วิเคราะห์ข้อมูลและปัญหาผู้ใช้บริการถูกต้องเป็นส่วนใหญ่ มีกระบวนก</w:t>
      </w:r>
      <w:r w:rsidR="00C702B8" w:rsidRPr="0037522C">
        <w:rPr>
          <w:rFonts w:ascii="TH SarabunPSK" w:hAnsi="TH SarabunPSK" w:cs="TH SarabunPSK"/>
          <w:cs/>
        </w:rPr>
        <w:t>ารคิดเป็นเหตุเป็นผล นำ</w:t>
      </w:r>
      <w:r w:rsidR="00AF1693" w:rsidRPr="0037522C">
        <w:rPr>
          <w:rFonts w:ascii="TH SarabunPSK" w:hAnsi="TH SarabunPSK" w:cs="TH SarabunPSK"/>
          <w:cs/>
        </w:rPr>
        <w:t>ความรู้มาประยุกต์ใช้น้อย</w:t>
      </w:r>
    </w:p>
    <w:p w14:paraId="1C921911" w14:textId="356884F3" w:rsidR="00AF1693" w:rsidRPr="0037522C" w:rsidRDefault="00BA0E20" w:rsidP="00C702B8">
      <w:pPr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 2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อธิบาย แปลความข้อมูลตามหลักวิชาได้เป็นบางส่วน วิเคราะห์ข้อมูลและปัญหาผู้ใช้บริการถูกต้องเป็นบางส่วน มีกระบวนการคิดเป็นเหตุเป็นผล น าความรู้มาประยุกต์น้อย</w:t>
      </w:r>
    </w:p>
    <w:p w14:paraId="2BD87240" w14:textId="61C07AFD" w:rsidR="00AF1693" w:rsidRDefault="00BA0E20" w:rsidP="00C702B8">
      <w:pPr>
        <w:ind w:left="1276" w:hanging="127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………. 1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อธิบาย แปลความข้อมูลตามหลักวิชาได้น้อย กระบวนการคิดไม่เป็นเหตุผล ไม่สามารถน าความรู้มาประยุกต์ได้</w:t>
      </w:r>
    </w:p>
    <w:p w14:paraId="6A765BC0" w14:textId="77777777" w:rsidR="00D2016D" w:rsidRDefault="00D2016D" w:rsidP="00C702B8">
      <w:pPr>
        <w:ind w:left="1276" w:hanging="1276"/>
        <w:rPr>
          <w:rFonts w:ascii="TH SarabunPSK" w:hAnsi="TH SarabunPSK" w:cs="TH SarabunPSK"/>
        </w:rPr>
      </w:pPr>
    </w:p>
    <w:p w14:paraId="59AACD89" w14:textId="77777777" w:rsidR="00D2016D" w:rsidRDefault="00D2016D" w:rsidP="00C702B8">
      <w:pPr>
        <w:ind w:left="1276" w:hanging="1276"/>
        <w:rPr>
          <w:rFonts w:ascii="TH SarabunPSK" w:hAnsi="TH SarabunPSK" w:cs="TH SarabunPSK"/>
        </w:rPr>
      </w:pPr>
    </w:p>
    <w:p w14:paraId="089BDE95" w14:textId="77777777" w:rsidR="00D2016D" w:rsidRDefault="00D2016D" w:rsidP="00C702B8">
      <w:pPr>
        <w:ind w:left="1276" w:hanging="1276"/>
        <w:rPr>
          <w:rFonts w:ascii="TH SarabunPSK" w:hAnsi="TH SarabunPSK" w:cs="TH SarabunPSK"/>
        </w:rPr>
      </w:pPr>
    </w:p>
    <w:p w14:paraId="5EB6BD7D" w14:textId="77777777" w:rsidR="00D2016D" w:rsidRPr="0037522C" w:rsidRDefault="00D2016D" w:rsidP="00C702B8">
      <w:pPr>
        <w:ind w:left="1276" w:hanging="1276"/>
        <w:rPr>
          <w:rFonts w:ascii="TH SarabunPSK" w:hAnsi="TH SarabunPSK" w:cs="TH SarabunPSK"/>
        </w:rPr>
      </w:pPr>
    </w:p>
    <w:p w14:paraId="29A3C942" w14:textId="77777777" w:rsidR="00AF1693" w:rsidRPr="0037522C" w:rsidRDefault="00AF1693" w:rsidP="00F53E6F">
      <w:pPr>
        <w:ind w:firstLine="709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</w:rPr>
        <w:lastRenderedPageBreak/>
        <w:t>2.3</w:t>
      </w:r>
      <w:r w:rsidRPr="0037522C">
        <w:rPr>
          <w:rFonts w:ascii="TH SarabunPSK" w:hAnsi="TH SarabunPSK" w:cs="TH SarabunPSK"/>
          <w:b/>
          <w:bCs/>
          <w:cs/>
        </w:rPr>
        <w:t xml:space="preserve"> การร่วมอภิปรายทีม (คะแนนเต็ม </w:t>
      </w:r>
      <w:r w:rsidRPr="0037522C">
        <w:rPr>
          <w:rFonts w:ascii="TH SarabunPSK" w:hAnsi="TH SarabunPSK" w:cs="TH SarabunPSK"/>
          <w:b/>
          <w:bCs/>
        </w:rPr>
        <w:t>10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</w:t>
      </w:r>
      <w:r w:rsidRPr="0037522C">
        <w:rPr>
          <w:rFonts w:ascii="TH SarabunPSK" w:hAnsi="TH SarabunPSK" w:cs="TH SarabunPSK"/>
          <w:b/>
          <w:bCs/>
        </w:rPr>
        <w:t xml:space="preserve">, </w:t>
      </w:r>
      <w:r w:rsidRPr="0037522C">
        <w:rPr>
          <w:rFonts w:ascii="TH SarabunPSK" w:hAnsi="TH SarabunPSK" w:cs="TH SarabunPSK"/>
          <w:b/>
          <w:bCs/>
          <w:cs/>
        </w:rPr>
        <w:t>คะแนนที่ได้ .........คะแนน</w:t>
      </w:r>
      <w:r w:rsidRPr="0037522C">
        <w:rPr>
          <w:rFonts w:ascii="TH SarabunPSK" w:hAnsi="TH SarabunPSK" w:cs="TH SarabunPSK"/>
          <w:cs/>
        </w:rPr>
        <w:t xml:space="preserve"> (สามารถให้ระหว่างช่วงคะแนนได้)</w:t>
      </w:r>
    </w:p>
    <w:p w14:paraId="4BA4DF99" w14:textId="76FC1068" w:rsidR="00C702B8" w:rsidRPr="0037522C" w:rsidRDefault="00A36382" w:rsidP="00C702B8">
      <w:pPr>
        <w:ind w:left="1276" w:hanging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6CCD" wp14:editId="252B87DA">
                <wp:simplePos x="0" y="0"/>
                <wp:positionH relativeFrom="column">
                  <wp:posOffset>402091</wp:posOffset>
                </wp:positionH>
                <wp:positionV relativeFrom="paragraph">
                  <wp:posOffset>191370</wp:posOffset>
                </wp:positionV>
                <wp:extent cx="0" cy="246580"/>
                <wp:effectExtent l="76200" t="38100" r="57150" b="203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F2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65pt;margin-top:15.05pt;width:0;height:19.4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10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/>
          <w:cs/>
        </w:rPr>
        <w:tab/>
      </w:r>
      <w:r w:rsidR="00222529" w:rsidRPr="0037522C">
        <w:rPr>
          <w:rFonts w:ascii="TH SarabunPSK" w:hAnsi="TH SarabunPSK" w:cs="TH SarabunPSK"/>
          <w:cs/>
        </w:rPr>
        <w:t>รับฟังความคิดเห็นผู้อื่น นำ</w:t>
      </w:r>
      <w:r w:rsidR="00AF1693" w:rsidRPr="0037522C">
        <w:rPr>
          <w:rFonts w:ascii="TH SarabunPSK" w:hAnsi="TH SarabunPSK" w:cs="TH SarabunPSK"/>
          <w:cs/>
        </w:rPr>
        <w:t>เสนอข้อมูล ข้อคิดเห็น ข้อโต้แย้งได้อย่างมีเหตุผล ตรงประเด็น สรุปประเด็นที่</w:t>
      </w:r>
    </w:p>
    <w:p w14:paraId="63EE1AF4" w14:textId="724080F0" w:rsidR="00AF1693" w:rsidRPr="0037522C" w:rsidRDefault="00C702B8" w:rsidP="00C702B8">
      <w:pPr>
        <w:ind w:left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สำ</w:t>
      </w:r>
      <w:r w:rsidR="00AF1693" w:rsidRPr="0037522C">
        <w:rPr>
          <w:rFonts w:ascii="TH SarabunPSK" w:hAnsi="TH SarabunPSK" w:cs="TH SarabunPSK"/>
          <w:cs/>
        </w:rPr>
        <w:t>คัญ และมีข้อเสนอแนะที่ปฏิบัติได้</w:t>
      </w:r>
    </w:p>
    <w:p w14:paraId="408CEACB" w14:textId="7A3EED73" w:rsidR="00AF1693" w:rsidRPr="0037522C" w:rsidRDefault="00A36382" w:rsidP="00C702B8">
      <w:pPr>
        <w:ind w:left="1276" w:hanging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5308" wp14:editId="325A1513">
                <wp:simplePos x="0" y="0"/>
                <wp:positionH relativeFrom="column">
                  <wp:posOffset>402590</wp:posOffset>
                </wp:positionH>
                <wp:positionV relativeFrom="paragraph">
                  <wp:posOffset>213881</wp:posOffset>
                </wp:positionV>
                <wp:extent cx="0" cy="246380"/>
                <wp:effectExtent l="76200" t="38100" r="57150" b="203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76E48" id="Straight Arrow Connector 3" o:spid="_x0000_s1026" type="#_x0000_t32" style="position:absolute;margin-left:31.7pt;margin-top:16.85pt;width:0;height:19.4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8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 w:hint="cs"/>
          <w:cs/>
        </w:rPr>
        <w:t xml:space="preserve">       </w:t>
      </w:r>
      <w:r w:rsidR="00222529" w:rsidRPr="0037522C">
        <w:rPr>
          <w:rFonts w:ascii="TH SarabunPSK" w:hAnsi="TH SarabunPSK" w:cs="TH SarabunPSK"/>
          <w:cs/>
        </w:rPr>
        <w:t>รับฟังความคิดเห็นผู้อื่น นำ</w:t>
      </w:r>
      <w:r w:rsidR="00AF1693" w:rsidRPr="0037522C">
        <w:rPr>
          <w:rFonts w:ascii="TH SarabunPSK" w:hAnsi="TH SarabunPSK" w:cs="TH SarabunPSK"/>
          <w:cs/>
        </w:rPr>
        <w:t xml:space="preserve">เสนอข้อมูล ข้อคิดเห็น ข้อโต้แย้งได้อย่างมีเหตุผล ตรงประเด็นเป็นส่วนใหญ่ </w:t>
      </w:r>
    </w:p>
    <w:p w14:paraId="791833A7" w14:textId="063F25BD" w:rsidR="00AF1693" w:rsidRPr="0037522C" w:rsidRDefault="00222529" w:rsidP="00C702B8">
      <w:pPr>
        <w:ind w:left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สรุปประเด็นที่สำ</w:t>
      </w:r>
      <w:r w:rsidR="00AF1693" w:rsidRPr="0037522C">
        <w:rPr>
          <w:rFonts w:ascii="TH SarabunPSK" w:hAnsi="TH SarabunPSK" w:cs="TH SarabunPSK"/>
          <w:cs/>
        </w:rPr>
        <w:t>คัญและมีข้อเสนอแนะที่ปฏิบัติได้เป็นส่วนใหญ่</w:t>
      </w:r>
    </w:p>
    <w:p w14:paraId="30827991" w14:textId="3F9787EC" w:rsidR="00AF1693" w:rsidRPr="0037522C" w:rsidRDefault="00A36382" w:rsidP="00AF169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28852" wp14:editId="2F9AB77A">
                <wp:simplePos x="0" y="0"/>
                <wp:positionH relativeFrom="column">
                  <wp:posOffset>404381</wp:posOffset>
                </wp:positionH>
                <wp:positionV relativeFrom="paragraph">
                  <wp:posOffset>212725</wp:posOffset>
                </wp:positionV>
                <wp:extent cx="0" cy="246380"/>
                <wp:effectExtent l="76200" t="38100" r="57150" b="203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169E7" id="Straight Arrow Connector 4" o:spid="_x0000_s1026" type="#_x0000_t32" style="position:absolute;margin-left:31.85pt;margin-top:16.75pt;width:0;height:19.4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6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 w:hint="cs"/>
          <w:cs/>
        </w:rPr>
        <w:t xml:space="preserve">       </w:t>
      </w:r>
      <w:r w:rsidR="00222529" w:rsidRPr="0037522C">
        <w:rPr>
          <w:rFonts w:ascii="TH SarabunPSK" w:hAnsi="TH SarabunPSK" w:cs="TH SarabunPSK"/>
          <w:cs/>
        </w:rPr>
        <w:t>รับฟังความคิดเห็นผู้อื่น นำ</w:t>
      </w:r>
      <w:r w:rsidR="00AF1693" w:rsidRPr="0037522C">
        <w:rPr>
          <w:rFonts w:ascii="TH SarabunPSK" w:hAnsi="TH SarabunPSK" w:cs="TH SarabunPSK"/>
          <w:cs/>
        </w:rPr>
        <w:t xml:space="preserve">เสนอข้อมูล ข้อคิดเห็น ข้อโต้แย้งได้อย่างมีเหตุผล ตรงประเด็นค่อนข้างน้อย </w:t>
      </w:r>
    </w:p>
    <w:p w14:paraId="187E78BC" w14:textId="22890087" w:rsidR="00AF1693" w:rsidRPr="0037522C" w:rsidRDefault="00222529" w:rsidP="00C702B8">
      <w:pPr>
        <w:ind w:firstLine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สรุปประเด็นที่สำ</w:t>
      </w:r>
      <w:r w:rsidR="00AF1693" w:rsidRPr="0037522C">
        <w:rPr>
          <w:rFonts w:ascii="TH SarabunPSK" w:hAnsi="TH SarabunPSK" w:cs="TH SarabunPSK"/>
          <w:cs/>
        </w:rPr>
        <w:t>คัญได้บ้าง และมีข้อเสนอแนะที่ปฏิบัติได้เป็นส่วนน้อย</w:t>
      </w:r>
    </w:p>
    <w:p w14:paraId="46EA7B98" w14:textId="139DD122" w:rsidR="00AF1693" w:rsidRPr="0037522C" w:rsidRDefault="00A36382" w:rsidP="00AF169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3B984" wp14:editId="600F1B83">
                <wp:simplePos x="0" y="0"/>
                <wp:positionH relativeFrom="column">
                  <wp:posOffset>397510</wp:posOffset>
                </wp:positionH>
                <wp:positionV relativeFrom="paragraph">
                  <wp:posOffset>204356</wp:posOffset>
                </wp:positionV>
                <wp:extent cx="0" cy="246380"/>
                <wp:effectExtent l="76200" t="38100" r="57150" b="203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BC102" id="Straight Arrow Connector 5" o:spid="_x0000_s1026" type="#_x0000_t32" style="position:absolute;margin-left:31.3pt;margin-top:16.1pt;width:0;height:19.4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4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 w:hint="cs"/>
          <w:cs/>
        </w:rPr>
        <w:t xml:space="preserve">       </w:t>
      </w:r>
      <w:r w:rsidR="00AF1693" w:rsidRPr="0037522C">
        <w:rPr>
          <w:rFonts w:ascii="TH SarabunPSK" w:hAnsi="TH SarabunPSK" w:cs="TH SarabunPSK"/>
          <w:cs/>
        </w:rPr>
        <w:t>รับฟังความคิ</w:t>
      </w:r>
      <w:r w:rsidR="00222529" w:rsidRPr="0037522C">
        <w:rPr>
          <w:rFonts w:ascii="TH SarabunPSK" w:hAnsi="TH SarabunPSK" w:cs="TH SarabunPSK"/>
          <w:cs/>
        </w:rPr>
        <w:t>ดเห็นเฉพาะที่เกี่ยวข้องกับตน นำ</w:t>
      </w:r>
      <w:r w:rsidR="00AF1693" w:rsidRPr="0037522C">
        <w:rPr>
          <w:rFonts w:ascii="TH SarabunPSK" w:hAnsi="TH SarabunPSK" w:cs="TH SarabunPSK"/>
          <w:cs/>
        </w:rPr>
        <w:t>เสนอข้อมูล ข้อคิดเห็น ข้อโต้แย้งได้อย่างมีเหตุผล ตรงประเด็น</w:t>
      </w:r>
    </w:p>
    <w:p w14:paraId="2C945202" w14:textId="354E3040" w:rsidR="00AF1693" w:rsidRPr="0037522C" w:rsidRDefault="00AF1693" w:rsidP="00C702B8">
      <w:pPr>
        <w:ind w:firstLine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ค่อนข้า</w:t>
      </w:r>
      <w:r w:rsidR="00222529" w:rsidRPr="0037522C">
        <w:rPr>
          <w:rFonts w:ascii="TH SarabunPSK" w:hAnsi="TH SarabunPSK" w:cs="TH SarabunPSK"/>
          <w:cs/>
        </w:rPr>
        <w:t>งน้อย ไม่สามารถสรุปประเด็นที่สำ</w:t>
      </w:r>
      <w:r w:rsidRPr="0037522C">
        <w:rPr>
          <w:rFonts w:ascii="TH SarabunPSK" w:hAnsi="TH SarabunPSK" w:cs="TH SarabunPSK"/>
          <w:cs/>
        </w:rPr>
        <w:t>คัญ ไม่มีข้อเสนอแนะที่ปฏิบัติได้</w:t>
      </w:r>
    </w:p>
    <w:p w14:paraId="0EBA3CD0" w14:textId="500F3438" w:rsidR="00AF1693" w:rsidRPr="0037522C" w:rsidRDefault="00A36382" w:rsidP="00222529">
      <w:pPr>
        <w:ind w:left="1276" w:hanging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D54AE" wp14:editId="2C0BE53D">
                <wp:simplePos x="0" y="0"/>
                <wp:positionH relativeFrom="column">
                  <wp:posOffset>409575</wp:posOffset>
                </wp:positionH>
                <wp:positionV relativeFrom="paragraph">
                  <wp:posOffset>222999</wp:posOffset>
                </wp:positionV>
                <wp:extent cx="0" cy="246380"/>
                <wp:effectExtent l="76200" t="38100" r="57150" b="203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4FC11" id="Straight Arrow Connector 6" o:spid="_x0000_s1026" type="#_x0000_t32" style="position:absolute;margin-left:32.25pt;margin-top:17.55pt;width:0;height:19.4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2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C702B8" w:rsidRPr="0037522C">
        <w:rPr>
          <w:rFonts w:ascii="TH SarabunPSK" w:hAnsi="TH SarabunPSK" w:cs="TH SarabunPSK" w:hint="cs"/>
          <w:cs/>
        </w:rPr>
        <w:t xml:space="preserve">       </w:t>
      </w:r>
      <w:r w:rsidR="00AF1693" w:rsidRPr="0037522C">
        <w:rPr>
          <w:rFonts w:ascii="TH SarabunPSK" w:hAnsi="TH SarabunPSK" w:cs="TH SarabunPSK"/>
          <w:cs/>
        </w:rPr>
        <w:t>ไม่สนใ</w:t>
      </w:r>
      <w:r w:rsidR="00222529" w:rsidRPr="0037522C">
        <w:rPr>
          <w:rFonts w:ascii="TH SarabunPSK" w:hAnsi="TH SarabunPSK" w:cs="TH SarabunPSK"/>
          <w:cs/>
        </w:rPr>
        <w:t>จรับฟังความคิดเห็นของผู้อื่น นำ</w:t>
      </w:r>
      <w:r w:rsidR="00AF1693" w:rsidRPr="0037522C">
        <w:rPr>
          <w:rFonts w:ascii="TH SarabunPSK" w:hAnsi="TH SarabunPSK" w:cs="TH SarabunPSK"/>
          <w:cs/>
        </w:rPr>
        <w:t>เสนอข้อมูล ข้อคิดเห็น ข้อโต้แย้งได้อย่างไม่สมเหตุผล ไม่สามารถสรุปประเด็นที่</w:t>
      </w:r>
      <w:r w:rsidR="00222529" w:rsidRPr="0037522C">
        <w:rPr>
          <w:rFonts w:ascii="TH SarabunPSK" w:hAnsi="TH SarabunPSK" w:cs="TH SarabunPSK"/>
          <w:cs/>
        </w:rPr>
        <w:t>สำคัญ ไม่มีข้อเสนอแนะที่นำ</w:t>
      </w:r>
      <w:r w:rsidR="00AF1693" w:rsidRPr="0037522C">
        <w:rPr>
          <w:rFonts w:ascii="TH SarabunPSK" w:hAnsi="TH SarabunPSK" w:cs="TH SarabunPSK"/>
          <w:cs/>
        </w:rPr>
        <w:t>ไปปฏิบัติได้</w:t>
      </w:r>
    </w:p>
    <w:p w14:paraId="19BBA92B" w14:textId="33561537" w:rsidR="00AF1693" w:rsidRPr="0037522C" w:rsidRDefault="00AF1693" w:rsidP="00F53E6F">
      <w:pPr>
        <w:ind w:firstLine="709"/>
        <w:rPr>
          <w:rFonts w:ascii="TH SarabunPSK" w:hAnsi="TH SarabunPSK" w:cs="TH SarabunPSK"/>
          <w:b/>
          <w:bCs/>
          <w:cs/>
        </w:rPr>
      </w:pPr>
      <w:r w:rsidRPr="0037522C">
        <w:rPr>
          <w:rFonts w:ascii="TH SarabunPSK" w:hAnsi="TH SarabunPSK" w:cs="TH SarabunPSK"/>
          <w:b/>
          <w:bCs/>
        </w:rPr>
        <w:t>2.4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ความสามารถในการซักประวัติ</w:t>
      </w:r>
      <w:r w:rsidR="00C9373C" w:rsidRPr="0037522C">
        <w:rPr>
          <w:rFonts w:ascii="TH SarabunPSK" w:hAnsi="TH SarabunPSK" w:cs="TH SarabunPSK"/>
          <w:b/>
          <w:bCs/>
        </w:rPr>
        <w:t xml:space="preserve"> </w:t>
      </w:r>
      <w:r w:rsidR="00C9373C" w:rsidRPr="0037522C">
        <w:rPr>
          <w:rFonts w:ascii="TH SarabunPSK" w:hAnsi="TH SarabunPSK" w:cs="TH SarabunPSK" w:hint="cs"/>
          <w:b/>
          <w:bCs/>
          <w:cs/>
        </w:rPr>
        <w:t>(</w:t>
      </w:r>
      <w:r w:rsidR="00C9373C" w:rsidRPr="0037522C">
        <w:rPr>
          <w:rFonts w:ascii="TH SarabunPSK" w:hAnsi="TH SarabunPSK" w:cs="TH SarabunPSK"/>
          <w:b/>
          <w:bCs/>
        </w:rPr>
        <w:t xml:space="preserve">5 </w:t>
      </w:r>
      <w:r w:rsidR="00C9373C" w:rsidRPr="0037522C">
        <w:rPr>
          <w:rFonts w:ascii="TH SarabunPSK" w:hAnsi="TH SarabunPSK" w:cs="TH SarabunPSK" w:hint="cs"/>
          <w:b/>
          <w:bCs/>
          <w:cs/>
        </w:rPr>
        <w:t>คะแนน)</w:t>
      </w:r>
    </w:p>
    <w:p w14:paraId="4F55938A" w14:textId="775302AE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5</w:t>
      </w:r>
      <w:r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สร้างสัมพันธ</w:t>
      </w:r>
      <w:r w:rsidR="00160193" w:rsidRPr="0037522C">
        <w:rPr>
          <w:rFonts w:ascii="TH SarabunPSK" w:hAnsi="TH SarabunPSK" w:cs="TH SarabunPSK"/>
          <w:cs/>
        </w:rPr>
        <w:t>ภาพกับผู้ใช้บริการเหมาะสม ใช้คำ</w:t>
      </w:r>
      <w:r w:rsidRPr="0037522C">
        <w:rPr>
          <w:rFonts w:ascii="TH SarabunPSK" w:hAnsi="TH SarabunPSK" w:cs="TH SarabunPSK"/>
          <w:cs/>
        </w:rPr>
        <w:t>ถามเหมาะสมกับผู้ใช้บริการ เข้าใจง่าย ใช้เวลาในการซักประวัติ</w:t>
      </w:r>
    </w:p>
    <w:p w14:paraId="2109E276" w14:textId="3AAA99FC" w:rsidR="00AF1693" w:rsidRPr="0037522C" w:rsidRDefault="00AF1693" w:rsidP="00160193">
      <w:pPr>
        <w:ind w:firstLine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เหมาะสมกับ</w:t>
      </w:r>
      <w:r w:rsidR="00160193" w:rsidRPr="0037522C">
        <w:rPr>
          <w:rFonts w:ascii="TH SarabunPSK" w:hAnsi="TH SarabunPSK" w:cs="TH SarabunPSK"/>
          <w:cs/>
        </w:rPr>
        <w:t>สภาพผู้ใช้บริการและสถานการณ์ คำ</w:t>
      </w:r>
      <w:r w:rsidRPr="0037522C">
        <w:rPr>
          <w:rFonts w:ascii="TH SarabunPSK" w:hAnsi="TH SarabunPSK" w:cs="TH SarabunPSK"/>
          <w:cs/>
        </w:rPr>
        <w:t>นึงถึงสิทธิผู้ใช้บริการ (สุภาพ ท่าทางเป็นมิตร)</w:t>
      </w:r>
    </w:p>
    <w:p w14:paraId="54E6EFA3" w14:textId="09C49148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4</w:t>
      </w:r>
      <w:r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Pr="00D2016D">
        <w:rPr>
          <w:rFonts w:ascii="TH SarabunPSK" w:hAnsi="TH SarabunPSK" w:cs="TH SarabunPSK"/>
          <w:spacing w:val="-20"/>
          <w:cs/>
        </w:rPr>
        <w:t>สร้างสัมพันธ</w:t>
      </w:r>
      <w:r w:rsidR="00160193" w:rsidRPr="00D2016D">
        <w:rPr>
          <w:rFonts w:ascii="TH SarabunPSK" w:hAnsi="TH SarabunPSK" w:cs="TH SarabunPSK"/>
          <w:spacing w:val="-20"/>
          <w:cs/>
        </w:rPr>
        <w:t>ภาพกับผู้ใช้บริการเหมาะสม ใช้คำ</w:t>
      </w:r>
      <w:r w:rsidRPr="00D2016D">
        <w:rPr>
          <w:rFonts w:ascii="TH SarabunPSK" w:hAnsi="TH SarabunPSK" w:cs="TH SarabunPSK"/>
          <w:spacing w:val="-20"/>
          <w:cs/>
        </w:rPr>
        <w:t>ถามเหมาะสมกับผู้ใช้บริการเป็นส่วนใหญ่ เข้าใจง่าย ใช้เวลาในการซักประวัติเหมาะสมกับสภาพผู้ใช้บ</w:t>
      </w:r>
      <w:r w:rsidR="00160193" w:rsidRPr="00D2016D">
        <w:rPr>
          <w:rFonts w:ascii="TH SarabunPSK" w:hAnsi="TH SarabunPSK" w:cs="TH SarabunPSK"/>
          <w:spacing w:val="-20"/>
          <w:cs/>
        </w:rPr>
        <w:t>ริการและสถานการณ์เป็นส่วนใหญ่คำ</w:t>
      </w:r>
      <w:r w:rsidRPr="00D2016D">
        <w:rPr>
          <w:rFonts w:ascii="TH SarabunPSK" w:hAnsi="TH SarabunPSK" w:cs="TH SarabunPSK"/>
          <w:spacing w:val="-20"/>
          <w:cs/>
        </w:rPr>
        <w:t>นึงถึงสิทธิผู้ใช้บริการ (สุภาพ ท่าทางเป็นมิตร)</w:t>
      </w:r>
    </w:p>
    <w:p w14:paraId="794A185C" w14:textId="743D365F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3</w:t>
      </w:r>
      <w:r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Pr="00D2016D">
        <w:rPr>
          <w:rFonts w:ascii="TH SarabunPSK" w:hAnsi="TH SarabunPSK" w:cs="TH SarabunPSK"/>
          <w:spacing w:val="-20"/>
          <w:cs/>
        </w:rPr>
        <w:t>สร้างสัมพันธภาพกับผู้ใช้บร</w:t>
      </w:r>
      <w:r w:rsidR="00160193" w:rsidRPr="00D2016D">
        <w:rPr>
          <w:rFonts w:ascii="TH SarabunPSK" w:hAnsi="TH SarabunPSK" w:cs="TH SarabunPSK"/>
          <w:spacing w:val="-20"/>
          <w:cs/>
        </w:rPr>
        <w:t>ิการเหมาะสม ใช้คำ</w:t>
      </w:r>
      <w:r w:rsidRPr="00D2016D">
        <w:rPr>
          <w:rFonts w:ascii="TH SarabunPSK" w:hAnsi="TH SarabunPSK" w:cs="TH SarabunPSK"/>
          <w:spacing w:val="-20"/>
          <w:cs/>
        </w:rPr>
        <w:t>ถามเหมาะสมกับผู้ใช้บริการเป็นบางครั้ง เข้าใจง่าย ใช้เวลาในการซักประวัติเหมาะสมกับสภาพผู้ใช้บร</w:t>
      </w:r>
      <w:r w:rsidR="00160193" w:rsidRPr="00D2016D">
        <w:rPr>
          <w:rFonts w:ascii="TH SarabunPSK" w:hAnsi="TH SarabunPSK" w:cs="TH SarabunPSK"/>
          <w:spacing w:val="-20"/>
          <w:cs/>
        </w:rPr>
        <w:t>ิการและสถานการณ์เป็นบางครั้ง คำ</w:t>
      </w:r>
      <w:r w:rsidRPr="00D2016D">
        <w:rPr>
          <w:rFonts w:ascii="TH SarabunPSK" w:hAnsi="TH SarabunPSK" w:cs="TH SarabunPSK"/>
          <w:spacing w:val="-20"/>
          <w:cs/>
        </w:rPr>
        <w:t>นึงถึงสิทธิผู้ใช้บริการ (สุภาพ ท่าทางเป็นมิตร)</w:t>
      </w:r>
    </w:p>
    <w:p w14:paraId="06C8B08C" w14:textId="4FA584B7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2</w:t>
      </w:r>
      <w:r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สร้างสัมพันธ</w:t>
      </w:r>
      <w:r w:rsidR="00160193" w:rsidRPr="0037522C">
        <w:rPr>
          <w:rFonts w:ascii="TH SarabunPSK" w:hAnsi="TH SarabunPSK" w:cs="TH SarabunPSK"/>
          <w:cs/>
        </w:rPr>
        <w:t>ภาพกับผู้ใช้บริการเหมาะสม ใช้คำ</w:t>
      </w:r>
      <w:r w:rsidRPr="0037522C">
        <w:rPr>
          <w:rFonts w:ascii="TH SarabunPSK" w:hAnsi="TH SarabunPSK" w:cs="TH SarabunPSK"/>
          <w:cs/>
        </w:rPr>
        <w:t>ถามเหมาะสมกับผู้ใช้บริการเป็นบางครั้ง เข้าใจง่าย ใช้เวลาในการซักประวัติเหมาะสมกับสภาพผู้ใช้บร</w:t>
      </w:r>
      <w:r w:rsidR="00160193" w:rsidRPr="0037522C">
        <w:rPr>
          <w:rFonts w:ascii="TH SarabunPSK" w:hAnsi="TH SarabunPSK" w:cs="TH SarabunPSK"/>
          <w:cs/>
        </w:rPr>
        <w:t>ิการและสถานการณ์เป็นบางครั้ง คำ</w:t>
      </w:r>
      <w:r w:rsidRPr="0037522C">
        <w:rPr>
          <w:rFonts w:ascii="TH SarabunPSK" w:hAnsi="TH SarabunPSK" w:cs="TH SarabunPSK"/>
          <w:cs/>
        </w:rPr>
        <w:t>นึงถึงสิทธิผู้ใช้บริการเป็นบางครั้ง (สุภาพ ท่าทางเป็นมิตร)</w:t>
      </w:r>
    </w:p>
    <w:p w14:paraId="4538C911" w14:textId="087B12FB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1</w:t>
      </w:r>
      <w:r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ไม่สร้าง</w:t>
      </w:r>
      <w:r w:rsidR="00160193" w:rsidRPr="0037522C">
        <w:rPr>
          <w:rFonts w:ascii="TH SarabunPSK" w:hAnsi="TH SarabunPSK" w:cs="TH SarabunPSK"/>
          <w:cs/>
        </w:rPr>
        <w:t>สัมพันธภาพกับผู้ใช้บริการ ใช้คำ</w:t>
      </w:r>
      <w:r w:rsidRPr="0037522C">
        <w:rPr>
          <w:rFonts w:ascii="TH SarabunPSK" w:hAnsi="TH SarabunPSK" w:cs="TH SarabunPSK"/>
          <w:cs/>
        </w:rPr>
        <w:t>ถามเหมาะสมกับผู้ใช้บริการเป็นบางครั้ง เข้าใจยาก ใช้เวลาในการซักประวัติไม่เหมาะสมกับสภา</w:t>
      </w:r>
      <w:r w:rsidR="00160193" w:rsidRPr="0037522C">
        <w:rPr>
          <w:rFonts w:ascii="TH SarabunPSK" w:hAnsi="TH SarabunPSK" w:cs="TH SarabunPSK"/>
          <w:cs/>
        </w:rPr>
        <w:t>พผู้ใช้บริการและสถานการณ์ ไม่คำ</w:t>
      </w:r>
      <w:r w:rsidRPr="0037522C">
        <w:rPr>
          <w:rFonts w:ascii="TH SarabunPSK" w:hAnsi="TH SarabunPSK" w:cs="TH SarabunPSK"/>
          <w:cs/>
        </w:rPr>
        <w:t>นึงถึงสิทธิผู้ใช้บริการ (สุภาพ ท่าทางเป็นมิตร)</w:t>
      </w:r>
    </w:p>
    <w:p w14:paraId="2E86714F" w14:textId="7E2E205D" w:rsidR="00AF1693" w:rsidRPr="0037522C" w:rsidRDefault="00AF1693" w:rsidP="00F53E6F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t>2.5</w:t>
      </w:r>
      <w:r w:rsidR="00160193" w:rsidRPr="0037522C">
        <w:rPr>
          <w:rFonts w:ascii="TH SarabunPSK" w:hAnsi="TH SarabunPSK" w:cs="TH SarabunPSK"/>
          <w:b/>
          <w:bCs/>
          <w:cs/>
        </w:rPr>
        <w:t xml:space="preserve"> ความสามารถในการให้ข้อมูล/คำแนะนำ</w:t>
      </w:r>
      <w:r w:rsidRPr="0037522C">
        <w:rPr>
          <w:rFonts w:ascii="TH SarabunPSK" w:hAnsi="TH SarabunPSK" w:cs="TH SarabunPSK"/>
          <w:b/>
          <w:bCs/>
          <w:cs/>
        </w:rPr>
        <w:t>ผู้ใช้บริการ</w:t>
      </w:r>
      <w:r w:rsidR="00C9373C" w:rsidRPr="0037522C">
        <w:rPr>
          <w:rFonts w:ascii="TH SarabunPSK" w:hAnsi="TH SarabunPSK" w:cs="TH SarabunPSK"/>
          <w:b/>
          <w:bCs/>
        </w:rPr>
        <w:t xml:space="preserve"> </w:t>
      </w:r>
      <w:r w:rsidR="00C9373C" w:rsidRPr="0037522C">
        <w:rPr>
          <w:rFonts w:ascii="TH SarabunPSK" w:hAnsi="TH SarabunPSK" w:cs="TH SarabunPSK" w:hint="cs"/>
          <w:b/>
          <w:bCs/>
          <w:cs/>
        </w:rPr>
        <w:t>(</w:t>
      </w:r>
      <w:r w:rsidR="00C9373C" w:rsidRPr="0037522C">
        <w:rPr>
          <w:rFonts w:ascii="TH SarabunPSK" w:hAnsi="TH SarabunPSK" w:cs="TH SarabunPSK"/>
          <w:b/>
          <w:bCs/>
        </w:rPr>
        <w:t xml:space="preserve">5 </w:t>
      </w:r>
      <w:r w:rsidR="00C9373C" w:rsidRPr="0037522C">
        <w:rPr>
          <w:rFonts w:ascii="TH SarabunPSK" w:hAnsi="TH SarabunPSK" w:cs="TH SarabunPSK" w:hint="cs"/>
          <w:b/>
          <w:bCs/>
          <w:cs/>
        </w:rPr>
        <w:t>คะแนน)</w:t>
      </w:r>
    </w:p>
    <w:p w14:paraId="357745D5" w14:textId="606B02C5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5</w:t>
      </w:r>
      <w:r w:rsidR="00160193"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  <w:t>ให้ข้อมูล/คำ</w:t>
      </w:r>
      <w:r w:rsidRPr="0037522C">
        <w:rPr>
          <w:rFonts w:ascii="TH SarabunPSK" w:hAnsi="TH SarabunPSK" w:cs="TH SarabunPSK"/>
          <w:cs/>
        </w:rPr>
        <w:t xml:space="preserve">แนะน าเป็นประโยชน์ต่อภาวะสุขภาพผู้ใช้บริการ ถูกต้อง สอดคล้องกับปัญหาสุขภาพของผู้ใช้บริการ </w:t>
      </w:r>
      <w:r w:rsidR="00160193" w:rsidRPr="0037522C">
        <w:rPr>
          <w:rFonts w:ascii="TH SarabunPSK" w:hAnsi="TH SarabunPSK" w:cs="TH SarabunPSK"/>
          <w:cs/>
        </w:rPr>
        <w:t>คำ</w:t>
      </w:r>
      <w:r w:rsidRPr="0037522C">
        <w:rPr>
          <w:rFonts w:ascii="TH SarabunPSK" w:hAnsi="TH SarabunPSK" w:cs="TH SarabunPSK"/>
          <w:cs/>
        </w:rPr>
        <w:t>นึงถึง</w:t>
      </w:r>
      <w:r w:rsidR="00160193" w:rsidRPr="0037522C">
        <w:rPr>
          <w:rFonts w:ascii="TH SarabunPSK" w:hAnsi="TH SarabunPSK" w:cs="TH SarabunPSK"/>
          <w:cs/>
        </w:rPr>
        <w:t>ความเสี่ยงต่อความปลอดภัยในการนำคำแนะนำไปปฏิบัติ และนำ</w:t>
      </w:r>
      <w:r w:rsidRPr="0037522C">
        <w:rPr>
          <w:rFonts w:ascii="TH SarabunPSK" w:hAnsi="TH SarabunPSK" w:cs="TH SarabunPSK"/>
          <w:cs/>
        </w:rPr>
        <w:t>ไปปฏิบัติได้</w:t>
      </w:r>
    </w:p>
    <w:p w14:paraId="2069D3D5" w14:textId="7AD685E0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4</w:t>
      </w:r>
      <w:r w:rsidR="00160193"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  <w:t>ให้ข้อมูล/ คำแนะนำ</w:t>
      </w:r>
      <w:r w:rsidRPr="0037522C">
        <w:rPr>
          <w:rFonts w:ascii="TH SarabunPSK" w:hAnsi="TH SarabunPSK" w:cs="TH SarabunPSK"/>
          <w:cs/>
        </w:rPr>
        <w:t>เป็นประโยชน์ต่อภาวะสุขภาพผู้ใช้บริการเป็นส่วนใหญ่ ถูกต้อง สอดคล้องกับปัญหาสุขภาพของ</w:t>
      </w:r>
      <w:r w:rsidR="00160193" w:rsidRPr="0037522C">
        <w:rPr>
          <w:rFonts w:ascii="TH SarabunPSK" w:hAnsi="TH SarabunPSK" w:cs="TH SarabunPSK"/>
          <w:cs/>
        </w:rPr>
        <w:t>ผู้ใช้บริการ คำ</w:t>
      </w:r>
      <w:r w:rsidRPr="0037522C">
        <w:rPr>
          <w:rFonts w:ascii="TH SarabunPSK" w:hAnsi="TH SarabunPSK" w:cs="TH SarabunPSK"/>
          <w:cs/>
        </w:rPr>
        <w:t>นึงถึงความเสี่</w:t>
      </w:r>
      <w:r w:rsidR="00160193" w:rsidRPr="0037522C">
        <w:rPr>
          <w:rFonts w:ascii="TH SarabunPSK" w:hAnsi="TH SarabunPSK" w:cs="TH SarabunPSK"/>
          <w:cs/>
        </w:rPr>
        <w:t>ยงต่อความปลอดภัยในการนำคำแนะนำไปปฏิบัติ และนำ</w:t>
      </w:r>
      <w:r w:rsidRPr="0037522C">
        <w:rPr>
          <w:rFonts w:ascii="TH SarabunPSK" w:hAnsi="TH SarabunPSK" w:cs="TH SarabunPSK"/>
          <w:cs/>
        </w:rPr>
        <w:t>ไปปฏิบัติได้</w:t>
      </w:r>
    </w:p>
    <w:p w14:paraId="73C2C5A4" w14:textId="5CFDCA31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3</w:t>
      </w:r>
      <w:r w:rsidR="00160193"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="00160193" w:rsidRPr="00D2016D">
        <w:rPr>
          <w:rFonts w:ascii="TH SarabunPSK" w:hAnsi="TH SarabunPSK" w:cs="TH SarabunPSK"/>
          <w:spacing w:val="-20"/>
          <w:cs/>
        </w:rPr>
        <w:t>ให้ข้อมูล/ คำแนะนำ</w:t>
      </w:r>
      <w:r w:rsidRPr="00D2016D">
        <w:rPr>
          <w:rFonts w:ascii="TH SarabunPSK" w:hAnsi="TH SarabunPSK" w:cs="TH SarabunPSK"/>
          <w:spacing w:val="-20"/>
          <w:cs/>
        </w:rPr>
        <w:t>เป็นประโยชน์ต่อภาวะสุขภาพผู้ใช้บริการเป็นส่วนใหญ่ ถูกต้อง สอดคล้องกับปัญหาสุขภาพของ</w:t>
      </w:r>
      <w:r w:rsidR="00160193" w:rsidRPr="00D2016D">
        <w:rPr>
          <w:rFonts w:ascii="TH SarabunPSK" w:hAnsi="TH SarabunPSK" w:cs="TH SarabunPSK"/>
          <w:spacing w:val="-20"/>
          <w:cs/>
        </w:rPr>
        <w:t>ผู้ใช้บริการเป็นส่วนใหญ่คำ</w:t>
      </w:r>
      <w:r w:rsidRPr="00D2016D">
        <w:rPr>
          <w:rFonts w:ascii="TH SarabunPSK" w:hAnsi="TH SarabunPSK" w:cs="TH SarabunPSK"/>
          <w:spacing w:val="-20"/>
          <w:cs/>
        </w:rPr>
        <w:t>นึงถึง</w:t>
      </w:r>
      <w:r w:rsidR="00160193" w:rsidRPr="00D2016D">
        <w:rPr>
          <w:rFonts w:ascii="TH SarabunPSK" w:hAnsi="TH SarabunPSK" w:cs="TH SarabunPSK"/>
          <w:spacing w:val="-20"/>
          <w:cs/>
        </w:rPr>
        <w:t>ความเสี่ยงต่อความปลอดภัยในการนำคำแนะนำ</w:t>
      </w:r>
      <w:r w:rsidRPr="00D2016D">
        <w:rPr>
          <w:rFonts w:ascii="TH SarabunPSK" w:hAnsi="TH SarabunPSK" w:cs="TH SarabunPSK"/>
          <w:spacing w:val="-20"/>
          <w:cs/>
        </w:rPr>
        <w:t>ไปปฏิบัติ</w:t>
      </w:r>
      <w:r w:rsidR="00160193" w:rsidRPr="00D2016D">
        <w:rPr>
          <w:rFonts w:ascii="TH SarabunPSK" w:hAnsi="TH SarabunPSK" w:cs="TH SarabunPSK"/>
          <w:spacing w:val="-20"/>
          <w:cs/>
        </w:rPr>
        <w:t xml:space="preserve"> และนำ</w:t>
      </w:r>
      <w:r w:rsidRPr="00D2016D">
        <w:rPr>
          <w:rFonts w:ascii="TH SarabunPSK" w:hAnsi="TH SarabunPSK" w:cs="TH SarabunPSK"/>
          <w:spacing w:val="-20"/>
          <w:cs/>
        </w:rPr>
        <w:t>ไปปฏิบัติได้เป็นส่วนใหญ่</w:t>
      </w:r>
    </w:p>
    <w:p w14:paraId="17A2DCEB" w14:textId="7BDC589D" w:rsidR="00AF1693" w:rsidRPr="0037522C" w:rsidRDefault="00AF1693" w:rsidP="00160193">
      <w:pPr>
        <w:ind w:left="1276" w:hanging="1276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2</w:t>
      </w:r>
      <w:r w:rsidR="00160193"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="00160193" w:rsidRPr="00D2016D">
        <w:rPr>
          <w:rFonts w:ascii="TH SarabunPSK" w:hAnsi="TH SarabunPSK" w:cs="TH SarabunPSK"/>
          <w:spacing w:val="-20"/>
          <w:cs/>
        </w:rPr>
        <w:t>ให้ข้อมูล/ คำแนะนำ</w:t>
      </w:r>
      <w:r w:rsidRPr="00D2016D">
        <w:rPr>
          <w:rFonts w:ascii="TH SarabunPSK" w:hAnsi="TH SarabunPSK" w:cs="TH SarabunPSK"/>
          <w:spacing w:val="-20"/>
          <w:cs/>
        </w:rPr>
        <w:t>เป็นประโยชน์ต่อภาวะสุขภาพผู้ใช้บริการเป็นบางส่วน ถูกต้อง สอดคล้องกับปัญหาสุขภาพของ</w:t>
      </w:r>
      <w:r w:rsidR="00160193" w:rsidRPr="00D2016D">
        <w:rPr>
          <w:rFonts w:ascii="TH SarabunPSK" w:hAnsi="TH SarabunPSK" w:cs="TH SarabunPSK"/>
          <w:spacing w:val="-20"/>
          <w:cs/>
        </w:rPr>
        <w:t>ผู้ใช้บริการเป็นบางส่วน คำ</w:t>
      </w:r>
      <w:r w:rsidRPr="00D2016D">
        <w:rPr>
          <w:rFonts w:ascii="TH SarabunPSK" w:hAnsi="TH SarabunPSK" w:cs="TH SarabunPSK"/>
          <w:spacing w:val="-20"/>
          <w:cs/>
        </w:rPr>
        <w:t>นึงถึง</w:t>
      </w:r>
      <w:r w:rsidR="00160193" w:rsidRPr="00D2016D">
        <w:rPr>
          <w:rFonts w:ascii="TH SarabunPSK" w:hAnsi="TH SarabunPSK" w:cs="TH SarabunPSK"/>
          <w:spacing w:val="-20"/>
          <w:cs/>
        </w:rPr>
        <w:t>ความเสี่ยงต่อความปลอดภัยในการนำคำแนะนำไปปฏิบัติน้อย และนำ</w:t>
      </w:r>
      <w:r w:rsidRPr="00D2016D">
        <w:rPr>
          <w:rFonts w:ascii="TH SarabunPSK" w:hAnsi="TH SarabunPSK" w:cs="TH SarabunPSK"/>
          <w:spacing w:val="-20"/>
          <w:cs/>
        </w:rPr>
        <w:t>ไปปฏิบัติได้เป็นบางส่วน</w:t>
      </w:r>
    </w:p>
    <w:p w14:paraId="5E01EB60" w14:textId="4F406CA8" w:rsidR="00AF1693" w:rsidRPr="00D2016D" w:rsidRDefault="00AF1693" w:rsidP="00160193">
      <w:pPr>
        <w:ind w:left="1276" w:hanging="1276"/>
        <w:rPr>
          <w:rFonts w:ascii="TH SarabunPSK" w:hAnsi="TH SarabunPSK" w:cs="TH SarabunPSK"/>
          <w:spacing w:val="-20"/>
        </w:rPr>
      </w:pPr>
      <w:r w:rsidRPr="0037522C">
        <w:rPr>
          <w:rFonts w:ascii="TH SarabunPSK" w:hAnsi="TH SarabunPSK" w:cs="TH SarabunPSK"/>
        </w:rPr>
        <w:t>………. 1</w:t>
      </w:r>
      <w:r w:rsidR="00160193" w:rsidRPr="0037522C">
        <w:rPr>
          <w:rFonts w:ascii="TH SarabunPSK" w:hAnsi="TH SarabunPSK" w:cs="TH SarabunPSK"/>
          <w:cs/>
        </w:rPr>
        <w:t xml:space="preserve"> </w:t>
      </w:r>
      <w:r w:rsidR="00160193" w:rsidRPr="0037522C">
        <w:rPr>
          <w:rFonts w:ascii="TH SarabunPSK" w:hAnsi="TH SarabunPSK" w:cs="TH SarabunPSK"/>
          <w:cs/>
        </w:rPr>
        <w:tab/>
      </w:r>
      <w:r w:rsidR="00160193" w:rsidRPr="00D2016D">
        <w:rPr>
          <w:rFonts w:ascii="TH SarabunPSK" w:hAnsi="TH SarabunPSK" w:cs="TH SarabunPSK"/>
          <w:spacing w:val="-20"/>
          <w:cs/>
        </w:rPr>
        <w:t>ให้ข้อมูล/ คำแนะนำ</w:t>
      </w:r>
      <w:r w:rsidRPr="00D2016D">
        <w:rPr>
          <w:rFonts w:ascii="TH SarabunPSK" w:hAnsi="TH SarabunPSK" w:cs="TH SarabunPSK"/>
          <w:spacing w:val="-20"/>
          <w:cs/>
        </w:rPr>
        <w:t>เป็นประโยชน์ต่อภาวะสุขภาพผู้ใช้บริการน้อย ไม่ถูกต้อง สอดคล้องกับปัญหาสุขภาพของ</w:t>
      </w:r>
    </w:p>
    <w:p w14:paraId="0AAFB112" w14:textId="759538FA" w:rsidR="00AF1693" w:rsidRDefault="00160193" w:rsidP="00160193">
      <w:pPr>
        <w:ind w:left="1276" w:hanging="1276"/>
        <w:rPr>
          <w:rFonts w:ascii="TH SarabunPSK" w:hAnsi="TH SarabunPSK" w:cs="TH SarabunPSK"/>
        </w:rPr>
      </w:pPr>
      <w:r w:rsidRPr="00D2016D">
        <w:rPr>
          <w:rFonts w:ascii="TH SarabunPSK" w:hAnsi="TH SarabunPSK" w:cs="TH SarabunPSK"/>
          <w:spacing w:val="-20"/>
          <w:cs/>
        </w:rPr>
        <w:tab/>
        <w:t>ผู้ใช้บริการ คำ</w:t>
      </w:r>
      <w:r w:rsidR="00AF1693" w:rsidRPr="00D2016D">
        <w:rPr>
          <w:rFonts w:ascii="TH SarabunPSK" w:hAnsi="TH SarabunPSK" w:cs="TH SarabunPSK"/>
          <w:spacing w:val="-20"/>
          <w:cs/>
        </w:rPr>
        <w:t>นึงถึง</w:t>
      </w:r>
      <w:r w:rsidRPr="00D2016D">
        <w:rPr>
          <w:rFonts w:ascii="TH SarabunPSK" w:hAnsi="TH SarabunPSK" w:cs="TH SarabunPSK"/>
          <w:spacing w:val="-20"/>
          <w:cs/>
        </w:rPr>
        <w:t>ความเสี่ยงต่อความปลอดภัยในการนำคำแนะนำไปปฏิบัติน้อย และไม่สามารถนำ</w:t>
      </w:r>
      <w:r w:rsidR="00AF1693" w:rsidRPr="00D2016D">
        <w:rPr>
          <w:rFonts w:ascii="TH SarabunPSK" w:hAnsi="TH SarabunPSK" w:cs="TH SarabunPSK"/>
          <w:spacing w:val="-20"/>
          <w:cs/>
        </w:rPr>
        <w:t>ไปปฏิบัติได้</w:t>
      </w:r>
    </w:p>
    <w:p w14:paraId="23904991" w14:textId="77777777" w:rsidR="00D2016D" w:rsidRPr="0037522C" w:rsidRDefault="00D2016D" w:rsidP="00160193">
      <w:pPr>
        <w:ind w:left="1276" w:hanging="1276"/>
        <w:rPr>
          <w:rFonts w:ascii="TH SarabunPSK" w:hAnsi="TH SarabunPSK" w:cs="TH SarabunPSK"/>
        </w:rPr>
      </w:pPr>
    </w:p>
    <w:p w14:paraId="1128C84C" w14:textId="701693A4" w:rsidR="00AF1693" w:rsidRPr="0037522C" w:rsidRDefault="00AF1693" w:rsidP="00F53E6F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lastRenderedPageBreak/>
        <w:t xml:space="preserve"> 2.6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ความสามารถในการบริหารจัดการแผนปฏิบ</w:t>
      </w:r>
      <w:r w:rsidR="00C9373C" w:rsidRPr="0037522C">
        <w:rPr>
          <w:rFonts w:ascii="TH SarabunPSK" w:hAnsi="TH SarabunPSK" w:cs="TH SarabunPSK"/>
          <w:b/>
          <w:bCs/>
          <w:cs/>
        </w:rPr>
        <w:t>ัติการพยาบาล/การทำ</w:t>
      </w:r>
      <w:r w:rsidRPr="0037522C">
        <w:rPr>
          <w:rFonts w:ascii="TH SarabunPSK" w:hAnsi="TH SarabunPSK" w:cs="TH SarabunPSK"/>
          <w:b/>
          <w:bCs/>
          <w:cs/>
        </w:rPr>
        <w:t xml:space="preserve">หัตถการ </w:t>
      </w:r>
    </w:p>
    <w:p w14:paraId="550C87F6" w14:textId="4FD09F9A" w:rsidR="00AF1693" w:rsidRPr="0037522C" w:rsidRDefault="00AF1693" w:rsidP="00F53E6F">
      <w:pPr>
        <w:ind w:firstLine="709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 xml:space="preserve"> </w:t>
      </w:r>
      <w:r w:rsidRPr="0037522C">
        <w:rPr>
          <w:rFonts w:ascii="TH SarabunPSK" w:hAnsi="TH SarabunPSK" w:cs="TH SarabunPSK"/>
          <w:b/>
          <w:bCs/>
        </w:rPr>
        <w:t>2.6.1</w:t>
      </w:r>
      <w:r w:rsidRPr="0037522C">
        <w:rPr>
          <w:rFonts w:ascii="TH SarabunPSK" w:hAnsi="TH SarabunPSK" w:cs="TH SarabunPSK"/>
          <w:b/>
          <w:bCs/>
          <w:cs/>
        </w:rPr>
        <w:t xml:space="preserve"> การบริหารจัดการแผนปฏิบัติการพยาบาล (คะแนนเต็ม </w:t>
      </w:r>
      <w:r w:rsidRPr="0037522C">
        <w:rPr>
          <w:rFonts w:ascii="TH SarabunPSK" w:hAnsi="TH SarabunPSK" w:cs="TH SarabunPSK"/>
          <w:b/>
          <w:bCs/>
        </w:rPr>
        <w:t>10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</w:t>
      </w:r>
      <w:r w:rsidRPr="0037522C">
        <w:rPr>
          <w:rFonts w:ascii="TH SarabunPSK" w:hAnsi="TH SarabunPSK" w:cs="TH SarabunPSK"/>
          <w:b/>
          <w:bCs/>
        </w:rPr>
        <w:t xml:space="preserve">, </w:t>
      </w:r>
      <w:r w:rsidRPr="0037522C">
        <w:rPr>
          <w:rFonts w:ascii="TH SarabunPSK" w:hAnsi="TH SarabunPSK" w:cs="TH SarabunPSK"/>
          <w:b/>
          <w:bCs/>
          <w:cs/>
        </w:rPr>
        <w:t>คะแนนที่ได้ .........คะแนน</w:t>
      </w:r>
      <w:r w:rsidRPr="0037522C">
        <w:rPr>
          <w:rFonts w:ascii="TH SarabunPSK" w:hAnsi="TH SarabunPSK" w:cs="TH SarabunPSK"/>
          <w:cs/>
        </w:rPr>
        <w:t xml:space="preserve"> (สามารถให้ระหว่างช่วงคะแนนได้) </w:t>
      </w:r>
    </w:p>
    <w:p w14:paraId="1F83FDC3" w14:textId="318B1790" w:rsidR="00AF1693" w:rsidRPr="0037522C" w:rsidRDefault="00A36382" w:rsidP="00F53E6F">
      <w:pPr>
        <w:ind w:left="1276" w:hanging="1276"/>
        <w:rPr>
          <w:rFonts w:ascii="TH SarabunPSK" w:hAnsi="TH SarabunPSK" w:cs="TH SarabunPSK"/>
        </w:rPr>
      </w:pPr>
      <w:r w:rsidRPr="00A363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9CC00" wp14:editId="14372FD5">
                <wp:simplePos x="0" y="0"/>
                <wp:positionH relativeFrom="column">
                  <wp:posOffset>418986</wp:posOffset>
                </wp:positionH>
                <wp:positionV relativeFrom="paragraph">
                  <wp:posOffset>317500</wp:posOffset>
                </wp:positionV>
                <wp:extent cx="0" cy="246380"/>
                <wp:effectExtent l="76200" t="38100" r="5715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E63AD" id="Straight Arrow Connector 7" o:spid="_x0000_s1026" type="#_x0000_t32" style="position:absolute;margin-left:33pt;margin-top:25pt;width:0;height:19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10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="00C9373C" w:rsidRPr="0037522C">
        <w:rPr>
          <w:rFonts w:ascii="TH SarabunPSK" w:hAnsi="TH SarabunPSK" w:cs="TH SarabunPSK"/>
          <w:cs/>
        </w:rPr>
        <w:t>วิเคราะห์ข้อมูลที่สำคัญได้ถูกต้อง นำ</w:t>
      </w:r>
      <w:r w:rsidR="00AF1693" w:rsidRPr="0037522C">
        <w:rPr>
          <w:rFonts w:ascii="TH SarabunPSK" w:hAnsi="TH SarabunPSK" w:cs="TH SarabunPSK"/>
          <w:cs/>
        </w:rPr>
        <w:t xml:space="preserve">ข้อมูลมาวางแผนบริหารจัดการได้เหมาะสมกับผู้ใช้บริการ ตัดสินใจและให้เหตุผลที่จะปฏิบัติกิจกรรมการพยาบาลได้ตามมาตรฐานวิชาชีพ เหมาะสมกับภาวะสุขภาพ/ปัญหาของผู้ใช้บริการและสถานการณ์ </w:t>
      </w:r>
    </w:p>
    <w:p w14:paraId="3CE8EEE5" w14:textId="56ECE8D5" w:rsidR="00AF1693" w:rsidRPr="0037522C" w:rsidRDefault="00A36382" w:rsidP="00F53E6F">
      <w:pPr>
        <w:ind w:left="1276" w:hanging="1276"/>
        <w:rPr>
          <w:rFonts w:ascii="TH SarabunPSK" w:hAnsi="TH SarabunPSK" w:cs="TH SarabunPSK"/>
        </w:rPr>
      </w:pPr>
      <w:r w:rsidRPr="00A363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50051" wp14:editId="01F80475">
                <wp:simplePos x="0" y="0"/>
                <wp:positionH relativeFrom="column">
                  <wp:posOffset>419100</wp:posOffset>
                </wp:positionH>
                <wp:positionV relativeFrom="paragraph">
                  <wp:posOffset>323329</wp:posOffset>
                </wp:positionV>
                <wp:extent cx="0" cy="246380"/>
                <wp:effectExtent l="76200" t="38100" r="5715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AE7F" id="Straight Arrow Connector 8" o:spid="_x0000_s1026" type="#_x0000_t32" style="position:absolute;margin-left:33pt;margin-top:25.45pt;width:0;height:19.4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8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="00C9373C" w:rsidRPr="0037522C">
        <w:rPr>
          <w:rFonts w:ascii="TH SarabunPSK" w:hAnsi="TH SarabunPSK" w:cs="TH SarabunPSK"/>
          <w:cs/>
        </w:rPr>
        <w:t>วิเคราะห์ข้อมูลที่สำคัญได้ถูกต้อง นำ</w:t>
      </w:r>
      <w:r w:rsidR="00AF1693" w:rsidRPr="0037522C">
        <w:rPr>
          <w:rFonts w:ascii="TH SarabunPSK" w:hAnsi="TH SarabunPSK" w:cs="TH SarabunPSK"/>
          <w:cs/>
        </w:rPr>
        <w:t>ข้อมูลมาวางแผนบริหารจัดการได้เหมาะสมกับผู้ใช้บริการเป็นส่วนใหญ่ ตัดสินใจและให้เหตุผลที่จะปฏิบัติกิจกรรมการพยาบาลได้ตามมาตรฐานวิชาชีพ เหมาะสมกับภาวะสุขภาพ/ปัญหาของผู้ใช้บริการและสถานการณ์เป็นส่วนใหญ่</w:t>
      </w:r>
    </w:p>
    <w:p w14:paraId="2B984139" w14:textId="328EDA23" w:rsidR="00AF1693" w:rsidRPr="0037522C" w:rsidRDefault="00A36382" w:rsidP="00F53E6F">
      <w:pPr>
        <w:ind w:left="1276" w:hanging="1276"/>
        <w:rPr>
          <w:rFonts w:ascii="TH SarabunPSK" w:hAnsi="TH SarabunPSK" w:cs="TH SarabunPSK"/>
        </w:rPr>
      </w:pPr>
      <w:r w:rsidRPr="00A363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C4CEF" wp14:editId="246D1E0A">
                <wp:simplePos x="0" y="0"/>
                <wp:positionH relativeFrom="column">
                  <wp:posOffset>420370</wp:posOffset>
                </wp:positionH>
                <wp:positionV relativeFrom="paragraph">
                  <wp:posOffset>337299</wp:posOffset>
                </wp:positionV>
                <wp:extent cx="0" cy="246380"/>
                <wp:effectExtent l="76200" t="38100" r="57150" b="203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2F58A" id="Straight Arrow Connector 9" o:spid="_x0000_s1026" type="#_x0000_t32" style="position:absolute;margin-left:33.1pt;margin-top:26.55pt;width:0;height:19.4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……….6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วิเคราะห์ข้อมูลที่</w:t>
      </w:r>
      <w:r w:rsidR="00C9373C" w:rsidRPr="0037522C">
        <w:rPr>
          <w:rFonts w:ascii="TH SarabunPSK" w:hAnsi="TH SarabunPSK" w:cs="TH SarabunPSK"/>
          <w:cs/>
        </w:rPr>
        <w:t>สำคัญได้ถูกต้องเป็นส่วนใหญ่ นำ</w:t>
      </w:r>
      <w:r w:rsidR="00AF1693" w:rsidRPr="0037522C">
        <w:rPr>
          <w:rFonts w:ascii="TH SarabunPSK" w:hAnsi="TH SarabunPSK" w:cs="TH SarabunPSK"/>
          <w:cs/>
        </w:rPr>
        <w:t>ข้อมูลมาวางแผนบริหารจัดการได้เหมาะสมกับผู้ใช้บริการเป็นส่วนใหญ่ตัดสินใจและให้เหตุผลที่จะปฏิบัติกิจกรรมการพยาบาลได้ตามมาตรฐานวิชาชีพเป็นส่วนใหญ่ เหมาะสมกับภาวะสุขภาพ/ปัญหาของผู้ใช้บริการและสถานการณ์เป็นส่วนใหญ่</w:t>
      </w:r>
    </w:p>
    <w:p w14:paraId="15220C0F" w14:textId="18434FB2" w:rsidR="00AF1693" w:rsidRPr="0037522C" w:rsidRDefault="00A36382" w:rsidP="00F53E6F">
      <w:pPr>
        <w:ind w:left="1276" w:hanging="1276"/>
        <w:rPr>
          <w:rFonts w:ascii="TH SarabunPSK" w:hAnsi="TH SarabunPSK" w:cs="TH SarabunPSK"/>
        </w:rPr>
      </w:pPr>
      <w:r w:rsidRPr="00A363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8A7AD" wp14:editId="785D4480">
                <wp:simplePos x="0" y="0"/>
                <wp:positionH relativeFrom="column">
                  <wp:posOffset>414020</wp:posOffset>
                </wp:positionH>
                <wp:positionV relativeFrom="paragraph">
                  <wp:posOffset>332562</wp:posOffset>
                </wp:positionV>
                <wp:extent cx="0" cy="246380"/>
                <wp:effectExtent l="76200" t="38100" r="57150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AFC4F" id="Straight Arrow Connector 10" o:spid="_x0000_s1026" type="#_x0000_t32" style="position:absolute;margin-left:32.6pt;margin-top:26.2pt;width:0;height:19.4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4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="00C9373C" w:rsidRPr="0037522C">
        <w:rPr>
          <w:rFonts w:ascii="TH SarabunPSK" w:hAnsi="TH SarabunPSK" w:cs="TH SarabunPSK"/>
          <w:cs/>
        </w:rPr>
        <w:t>วิเคราะห์ข้อมูลที่สำคัญได้ถูกต้องเป็นส่วนใหญ่ นำ</w:t>
      </w:r>
      <w:r w:rsidR="00AF1693" w:rsidRPr="0037522C">
        <w:rPr>
          <w:rFonts w:ascii="TH SarabunPSK" w:hAnsi="TH SarabunPSK" w:cs="TH SarabunPSK"/>
          <w:cs/>
        </w:rPr>
        <w:t>ข้อมูลมาวางแผนบริหารจัดการได้เหมาะสมกับผู้ใช้บริการเป็นบางส่วนตัดสินใจและให้เหตุผลที่จะปฏิบัติกิจกรรมการพยาบาลได้ตามมาตรฐานวิชาชีพเป็นบางส่วน เหมาะสมกับภาวะสุขภาพ/ปัญหาของผู้ใช้บริการและสถานการณ์เป็นบางส่วน</w:t>
      </w:r>
    </w:p>
    <w:p w14:paraId="0A218E3E" w14:textId="69552F50" w:rsidR="00AF1693" w:rsidRPr="0037522C" w:rsidRDefault="00A36382" w:rsidP="00F53E6F">
      <w:pPr>
        <w:ind w:left="1276" w:hanging="1276"/>
        <w:rPr>
          <w:rFonts w:ascii="TH SarabunPSK" w:hAnsi="TH SarabunPSK" w:cs="TH SarabunPSK"/>
        </w:rPr>
      </w:pPr>
      <w:r w:rsidRPr="00A363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7E240" wp14:editId="2D19E759">
                <wp:simplePos x="0" y="0"/>
                <wp:positionH relativeFrom="column">
                  <wp:posOffset>426085</wp:posOffset>
                </wp:positionH>
                <wp:positionV relativeFrom="paragraph">
                  <wp:posOffset>263639</wp:posOffset>
                </wp:positionV>
                <wp:extent cx="0" cy="246380"/>
                <wp:effectExtent l="76200" t="38100" r="57150" b="203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9436A" id="Straight Arrow Connector 11" o:spid="_x0000_s1026" type="#_x0000_t32" style="position:absolute;margin-left:33.55pt;margin-top:20.75pt;width:0;height:19.4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2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วิเคราะห์ข้อมูลที</w:t>
      </w:r>
      <w:r w:rsidR="00C9373C" w:rsidRPr="0037522C">
        <w:rPr>
          <w:rFonts w:ascii="TH SarabunPSK" w:hAnsi="TH SarabunPSK" w:cs="TH SarabunPSK"/>
          <w:cs/>
        </w:rPr>
        <w:t>่สำคัญได้ถูกต้องเป็นบางส่วน นำ</w:t>
      </w:r>
      <w:r w:rsidR="00AF1693" w:rsidRPr="0037522C">
        <w:rPr>
          <w:rFonts w:ascii="TH SarabunPSK" w:hAnsi="TH SarabunPSK" w:cs="TH SarabunPSK"/>
          <w:cs/>
        </w:rPr>
        <w:t>ข้อมูลมาวางแผนบริหารจัดการได้เหมาะสมกับผู้ใช้บริการเป็นบางส่วนตัดสินใจและให้เหตุผลที่จะปฏิบัติกิจกรรมการพยาบาลได้ตามมาตรฐานวิชาชีพเป็นบางส่วน เหมาะสมกับภาวะสุขภาพ/ปัญหาของผู้ใช้บริการและสถานการณ์เป็นส่วนน้อย</w:t>
      </w:r>
    </w:p>
    <w:p w14:paraId="445A9520" w14:textId="111BC11A" w:rsidR="00AF1693" w:rsidRPr="0037522C" w:rsidRDefault="00AF1693" w:rsidP="00F53E6F">
      <w:pPr>
        <w:ind w:firstLine="851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b/>
          <w:bCs/>
        </w:rPr>
        <w:t>2.6.2</w:t>
      </w:r>
      <w:r w:rsidR="004754DC" w:rsidRPr="0037522C">
        <w:rPr>
          <w:rFonts w:ascii="TH SarabunPSK" w:hAnsi="TH SarabunPSK" w:cs="TH SarabunPSK"/>
          <w:b/>
          <w:bCs/>
          <w:cs/>
        </w:rPr>
        <w:t xml:space="preserve"> การบริหารจัดการการทำ</w:t>
      </w:r>
      <w:r w:rsidRPr="0037522C">
        <w:rPr>
          <w:rFonts w:ascii="TH SarabunPSK" w:hAnsi="TH SarabunPSK" w:cs="TH SarabunPSK"/>
          <w:b/>
          <w:bCs/>
          <w:cs/>
        </w:rPr>
        <w:t xml:space="preserve">หัตถการ (คะแนนเต็ม </w:t>
      </w:r>
      <w:r w:rsidRPr="0037522C">
        <w:rPr>
          <w:rFonts w:ascii="TH SarabunPSK" w:hAnsi="TH SarabunPSK" w:cs="TH SarabunPSK"/>
          <w:b/>
          <w:bCs/>
        </w:rPr>
        <w:t>10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</w:t>
      </w:r>
      <w:r w:rsidRPr="0037522C">
        <w:rPr>
          <w:rFonts w:ascii="TH SarabunPSK" w:hAnsi="TH SarabunPSK" w:cs="TH SarabunPSK"/>
          <w:b/>
          <w:bCs/>
        </w:rPr>
        <w:t xml:space="preserve">, </w:t>
      </w:r>
      <w:r w:rsidRPr="0037522C">
        <w:rPr>
          <w:rFonts w:ascii="TH SarabunPSK" w:hAnsi="TH SarabunPSK" w:cs="TH SarabunPSK"/>
          <w:b/>
          <w:bCs/>
          <w:cs/>
        </w:rPr>
        <w:t>คะแนนที่ได้ .........คะแนน</w:t>
      </w:r>
      <w:r w:rsidRPr="0037522C">
        <w:rPr>
          <w:rFonts w:ascii="TH SarabunPSK" w:hAnsi="TH SarabunPSK" w:cs="TH SarabunPSK"/>
          <w:cs/>
        </w:rPr>
        <w:t xml:space="preserve"> (สามารถให้ระหว่างช่วงคะแนนได้)</w:t>
      </w:r>
    </w:p>
    <w:p w14:paraId="4256F53C" w14:textId="69209A09" w:rsidR="00AF1693" w:rsidRPr="0037522C" w:rsidRDefault="00FD2664" w:rsidP="00F53E6F">
      <w:pPr>
        <w:ind w:left="1134" w:hanging="1134"/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1F587" wp14:editId="1E64AE09">
                <wp:simplePos x="0" y="0"/>
                <wp:positionH relativeFrom="column">
                  <wp:posOffset>444500</wp:posOffset>
                </wp:positionH>
                <wp:positionV relativeFrom="paragraph">
                  <wp:posOffset>2332990</wp:posOffset>
                </wp:positionV>
                <wp:extent cx="0" cy="246380"/>
                <wp:effectExtent l="76200" t="38100" r="57150" b="203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4B71F" id="Straight Arrow Connector 25" o:spid="_x0000_s1026" type="#_x0000_t32" style="position:absolute;margin-left:35pt;margin-top:183.7pt;width:0;height:19.4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" strokecolor="black [3213]" strokeweight="1.5pt">
                <v:stroke endarrow="block"/>
              </v:shape>
            </w:pict>
          </mc:Fallback>
        </mc:AlternateContent>
      </w:r>
      <w:r w:rsidRPr="00FD266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5AB2F" wp14:editId="4F12C6E2">
                <wp:simplePos x="0" y="0"/>
                <wp:positionH relativeFrom="column">
                  <wp:posOffset>448945</wp:posOffset>
                </wp:positionH>
                <wp:positionV relativeFrom="paragraph">
                  <wp:posOffset>252095</wp:posOffset>
                </wp:positionV>
                <wp:extent cx="0" cy="246380"/>
                <wp:effectExtent l="76200" t="38100" r="57150" b="203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8F3EE" id="Straight Arrow Connector 22" o:spid="_x0000_s1026" type="#_x0000_t32" style="position:absolute;margin-left:35.35pt;margin-top:19.85pt;width:0;height:19.4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  <w:r w:rsidRPr="00FD266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EE1D4" wp14:editId="764BA556">
                <wp:simplePos x="0" y="0"/>
                <wp:positionH relativeFrom="column">
                  <wp:posOffset>449580</wp:posOffset>
                </wp:positionH>
                <wp:positionV relativeFrom="paragraph">
                  <wp:posOffset>946785</wp:posOffset>
                </wp:positionV>
                <wp:extent cx="0" cy="246380"/>
                <wp:effectExtent l="76200" t="38100" r="57150" b="203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BC6E6" id="Straight Arrow Connector 23" o:spid="_x0000_s1026" type="#_x0000_t32" style="position:absolute;margin-left:35.4pt;margin-top:74.55pt;width:0;height:19.4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 w:rsidRPr="00FD266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32799" wp14:editId="007A7E4B">
                <wp:simplePos x="0" y="0"/>
                <wp:positionH relativeFrom="column">
                  <wp:posOffset>456565</wp:posOffset>
                </wp:positionH>
                <wp:positionV relativeFrom="paragraph">
                  <wp:posOffset>2953385</wp:posOffset>
                </wp:positionV>
                <wp:extent cx="0" cy="246380"/>
                <wp:effectExtent l="76200" t="38100" r="57150" b="203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781F9" id="Straight Arrow Connector 26" o:spid="_x0000_s1026" type="#_x0000_t32" style="position:absolute;margin-left:35.95pt;margin-top:232.55pt;width:0;height:19.4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 w:rsidR="00AF1693" w:rsidRPr="0037522C">
        <w:rPr>
          <w:rFonts w:ascii="TH SarabunPSK" w:hAnsi="TH SarabunPSK" w:cs="TH SarabunPSK"/>
        </w:rPr>
        <w:t>………. 10</w:t>
      </w:r>
      <w:r w:rsidR="00AF1693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  <w:t>วางแผนทำ</w:t>
      </w:r>
      <w:r w:rsidR="00AF1693" w:rsidRPr="0037522C">
        <w:rPr>
          <w:rFonts w:ascii="TH SarabunPSK" w:hAnsi="TH SarabunPSK" w:cs="TH SarabunPSK"/>
          <w:cs/>
        </w:rPr>
        <w:t>หัตถการได้เหมาะสมตามมาตรฐานของหัตถ</w:t>
      </w:r>
      <w:r w:rsidR="00F53E6F" w:rsidRPr="0037522C">
        <w:rPr>
          <w:rFonts w:ascii="TH SarabunPSK" w:hAnsi="TH SarabunPSK" w:cs="TH SarabunPSK"/>
          <w:cs/>
        </w:rPr>
        <w:t>การนั้นๆ เลือกใช้อุปกรณ์ในการทำ</w:t>
      </w:r>
      <w:r w:rsidR="00AF1693" w:rsidRPr="0037522C">
        <w:rPr>
          <w:rFonts w:ascii="TH SarabunPSK" w:hAnsi="TH SarabunPSK" w:cs="TH SarabunPSK"/>
          <w:cs/>
        </w:rPr>
        <w:t xml:space="preserve">หัตถการได้ถูกต้อง ครบถ้วน ตัดสินใจและให้เหตุผลที่จะปฏิบัติหัตถการได้เหมาะสมกับภาวะสุขภาพ/ปัญหาของผู้ใช้บริการและสถานการณ์ </w:t>
      </w:r>
    </w:p>
    <w:p w14:paraId="7FE4E499" w14:textId="4C6042CF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8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  <w:t>วางแผนทำ</w:t>
      </w:r>
      <w:r w:rsidRPr="0037522C">
        <w:rPr>
          <w:rFonts w:ascii="TH SarabunPSK" w:hAnsi="TH SarabunPSK" w:cs="TH SarabunPSK"/>
          <w:cs/>
        </w:rPr>
        <w:t>หัตถการได้เหมาะสมตามมาตรฐานของหัตถ</w:t>
      </w:r>
      <w:r w:rsidR="00F53E6F" w:rsidRPr="0037522C">
        <w:rPr>
          <w:rFonts w:ascii="TH SarabunPSK" w:hAnsi="TH SarabunPSK" w:cs="TH SarabunPSK"/>
          <w:cs/>
        </w:rPr>
        <w:t>การนั้นๆ เลือกใช้อุปกรณ์ในการทำ</w:t>
      </w:r>
      <w:r w:rsidRPr="0037522C">
        <w:rPr>
          <w:rFonts w:ascii="TH SarabunPSK" w:hAnsi="TH SarabunPSK" w:cs="TH SarabunPSK"/>
          <w:cs/>
        </w:rPr>
        <w:t xml:space="preserve">หัตถการได้ถูกต้อง ครบถ้วน เป็นส่วนใหญ่ ตัดสินใจและให้เหตุผลที่จะปฏิบัติหัตถการได้เหมาะสมกับภาวะสุขภาพ/ปัญหาของผู้ใช้บริการและสถานการณ์เป็นส่วนใหญ่ </w:t>
      </w:r>
    </w:p>
    <w:p w14:paraId="39534F64" w14:textId="326F40FD" w:rsidR="00AF1693" w:rsidRPr="0037522C" w:rsidRDefault="00FD2664" w:rsidP="00F53E6F">
      <w:pPr>
        <w:ind w:left="1134" w:hanging="1134"/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B6265" wp14:editId="6D858F17">
                <wp:simplePos x="0" y="0"/>
                <wp:positionH relativeFrom="column">
                  <wp:posOffset>450850</wp:posOffset>
                </wp:positionH>
                <wp:positionV relativeFrom="paragraph">
                  <wp:posOffset>271259</wp:posOffset>
                </wp:positionV>
                <wp:extent cx="0" cy="246380"/>
                <wp:effectExtent l="76200" t="38100" r="57150" b="203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B5275" id="Straight Arrow Connector 24" o:spid="_x0000_s1026" type="#_x0000_t32" style="position:absolute;margin-left:35.5pt;margin-top:21.35pt;width:0;height:19.4pt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" strokecolor="black [3213]" strokeweight="1.5pt">
                <v:stroke endarrow="block"/>
              </v:shape>
            </w:pict>
          </mc:Fallback>
        </mc:AlternateContent>
      </w:r>
      <w:r w:rsidR="00F53E6F" w:rsidRPr="0037522C">
        <w:rPr>
          <w:rFonts w:ascii="TH SarabunPSK" w:hAnsi="TH SarabunPSK" w:cs="TH SarabunPSK"/>
        </w:rPr>
        <w:t xml:space="preserve">………. </w:t>
      </w:r>
      <w:r w:rsidR="00AF1693" w:rsidRPr="0037522C">
        <w:rPr>
          <w:rFonts w:ascii="TH SarabunPSK" w:hAnsi="TH SarabunPSK" w:cs="TH SarabunPSK"/>
        </w:rPr>
        <w:t>6</w:t>
      </w:r>
      <w:r w:rsidR="00F53E6F"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  <w:t>วางแผนทำ</w:t>
      </w:r>
      <w:r w:rsidR="00AF1693" w:rsidRPr="0037522C">
        <w:rPr>
          <w:rFonts w:ascii="TH SarabunPSK" w:hAnsi="TH SarabunPSK" w:cs="TH SarabunPSK"/>
          <w:cs/>
        </w:rPr>
        <w:t>หัตถการได้เหมาะสมตามมาตรฐานของหัตถการนั้นๆ</w:t>
      </w:r>
      <w:r w:rsidR="00F53E6F" w:rsidRPr="0037522C">
        <w:rPr>
          <w:rFonts w:ascii="TH SarabunPSK" w:hAnsi="TH SarabunPSK" w:cs="TH SarabunPSK" w:hint="cs"/>
          <w:cs/>
        </w:rPr>
        <w:t xml:space="preserve"> </w:t>
      </w:r>
      <w:r w:rsidR="00AF1693" w:rsidRPr="0037522C">
        <w:rPr>
          <w:rFonts w:ascii="TH SarabunPSK" w:hAnsi="TH SarabunPSK" w:cs="TH SarabunPSK"/>
          <w:cs/>
        </w:rPr>
        <w:t>เป็น</w:t>
      </w:r>
      <w:r w:rsidR="00F53E6F" w:rsidRPr="0037522C">
        <w:rPr>
          <w:rFonts w:ascii="TH SarabunPSK" w:hAnsi="TH SarabunPSK" w:cs="TH SarabunPSK"/>
          <w:cs/>
        </w:rPr>
        <w:t>ส่วนใหญ่ เลือกใช้อุปกรณ์ในการทำ</w:t>
      </w:r>
      <w:r w:rsidR="00AF1693" w:rsidRPr="0037522C">
        <w:rPr>
          <w:rFonts w:ascii="TH SarabunPSK" w:hAnsi="TH SarabunPSK" w:cs="TH SarabunPSK"/>
          <w:cs/>
        </w:rPr>
        <w:t xml:space="preserve">หัตถการได้ถูกต้อง ครบถ้วนเป็นส่วนใหญ่ ตัดสินใจและให้เหตุผลที่จะปฏิบัติหัตถการได้เหมาะสมกับภาวะสุขภาพ/ปัญหาของผู้ใช้บริการและสถานการณ์เป็นส่วนใหญ่ </w:t>
      </w:r>
    </w:p>
    <w:p w14:paraId="4949BB1C" w14:textId="16A47752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4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  <w:t>วางแผนทำ</w:t>
      </w:r>
      <w:r w:rsidRPr="0037522C">
        <w:rPr>
          <w:rFonts w:ascii="TH SarabunPSK" w:hAnsi="TH SarabunPSK" w:cs="TH SarabunPSK"/>
          <w:cs/>
        </w:rPr>
        <w:t>หัตถการได้เหมาะสมตามมาตรฐานของหัตถการนั้นๆ</w:t>
      </w:r>
      <w:r w:rsidR="00F53E6F" w:rsidRPr="0037522C">
        <w:rPr>
          <w:rFonts w:ascii="TH SarabunPSK" w:hAnsi="TH SarabunPSK" w:cs="TH SarabunPSK" w:hint="cs"/>
          <w:cs/>
        </w:rPr>
        <w:t xml:space="preserve"> </w:t>
      </w:r>
      <w:r w:rsidRPr="0037522C">
        <w:rPr>
          <w:rFonts w:ascii="TH SarabunPSK" w:hAnsi="TH SarabunPSK" w:cs="TH SarabunPSK"/>
          <w:cs/>
        </w:rPr>
        <w:t>เป็นบาง</w:t>
      </w:r>
      <w:r w:rsidR="00F53E6F" w:rsidRPr="0037522C">
        <w:rPr>
          <w:rFonts w:ascii="TH SarabunPSK" w:hAnsi="TH SarabunPSK" w:cs="TH SarabunPSK"/>
          <w:cs/>
        </w:rPr>
        <w:t>ส่วน เลือกใช้อุปกรณ์ในการทำ</w:t>
      </w:r>
      <w:r w:rsidRPr="0037522C">
        <w:rPr>
          <w:rFonts w:ascii="TH SarabunPSK" w:hAnsi="TH SarabunPSK" w:cs="TH SarabunPSK"/>
          <w:cs/>
        </w:rPr>
        <w:t xml:space="preserve">หัตถการได้ถูกต้อง ครบถ้วนเป็นบางส่วน ตัดสินใจและให้เหตุผลที่จะปฏิบัติหัตถการได้เหมาะสมกับภาวะสุขภาพ/ปัญหาของผู้ใช้บริการและสถานการณ์เป็นบางส่วน </w:t>
      </w:r>
    </w:p>
    <w:p w14:paraId="60AEA287" w14:textId="653E2635" w:rsidR="00AF1693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2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  <w:t>วางแผนทำ</w:t>
      </w:r>
      <w:r w:rsidRPr="0037522C">
        <w:rPr>
          <w:rFonts w:ascii="TH SarabunPSK" w:hAnsi="TH SarabunPSK" w:cs="TH SarabunPSK"/>
          <w:cs/>
        </w:rPr>
        <w:t>หัตถการได้เหมาะสมตามมาตรฐานของหัตถการนั้นๆ</w:t>
      </w:r>
      <w:r w:rsidR="00F53E6F" w:rsidRPr="0037522C">
        <w:rPr>
          <w:rFonts w:ascii="TH SarabunPSK" w:hAnsi="TH SarabunPSK" w:cs="TH SarabunPSK" w:hint="cs"/>
          <w:cs/>
        </w:rPr>
        <w:t xml:space="preserve"> </w:t>
      </w:r>
      <w:r w:rsidRPr="0037522C">
        <w:rPr>
          <w:rFonts w:ascii="TH SarabunPSK" w:hAnsi="TH SarabunPSK" w:cs="TH SarabunPSK"/>
          <w:cs/>
        </w:rPr>
        <w:t>เป็นบางส่วน เลือกใช้อุป</w:t>
      </w:r>
      <w:r w:rsidR="00F53E6F" w:rsidRPr="0037522C">
        <w:rPr>
          <w:rFonts w:ascii="TH SarabunPSK" w:hAnsi="TH SarabunPSK" w:cs="TH SarabunPSK"/>
          <w:cs/>
        </w:rPr>
        <w:t>กรณ์ในการทำ</w:t>
      </w:r>
      <w:r w:rsidRPr="0037522C">
        <w:rPr>
          <w:rFonts w:ascii="TH SarabunPSK" w:hAnsi="TH SarabunPSK" w:cs="TH SarabunPSK"/>
          <w:cs/>
        </w:rPr>
        <w:t>หัตถการได้ถูกต้อง ครบถ้วนเป็นส่วนน้อย ตัดสินใจและให้เหตุผลที่จะปฏิบัติหัตถการได้เหมาะสมกับภาวะสุขภาพ/ปัญหาของผู้ใช้บริการและสถานการณ์น้อย</w:t>
      </w:r>
    </w:p>
    <w:p w14:paraId="269DF361" w14:textId="121B1DA9" w:rsidR="00AF1693" w:rsidRPr="0037522C" w:rsidRDefault="00AF1693" w:rsidP="00F53E6F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lastRenderedPageBreak/>
        <w:t xml:space="preserve">3. </w:t>
      </w:r>
      <w:r w:rsidR="00911F24" w:rsidRPr="0037522C">
        <w:rPr>
          <w:rFonts w:ascii="TH SarabunPSK" w:hAnsi="TH SarabunPSK" w:cs="TH SarabunPSK"/>
          <w:b/>
          <w:bCs/>
          <w:cs/>
        </w:rPr>
        <w:t>ความสามารถในการติดต่อสื่อสาร (</w:t>
      </w:r>
      <w:r w:rsidRPr="0037522C">
        <w:rPr>
          <w:rFonts w:ascii="TH SarabunPSK" w:hAnsi="TH SarabunPSK" w:cs="TH SarabunPSK"/>
          <w:b/>
          <w:bCs/>
        </w:rPr>
        <w:t>1</w:t>
      </w:r>
      <w:r w:rsidRPr="0037522C">
        <w:rPr>
          <w:rFonts w:ascii="TH SarabunPSK" w:hAnsi="TH SarabunPSK" w:cs="TH SarabunPSK"/>
          <w:b/>
          <w:bCs/>
          <w:cs/>
        </w:rPr>
        <w:t xml:space="preserve"> ข้อรายการประเมิน = </w:t>
      </w:r>
      <w:r w:rsidRPr="0037522C">
        <w:rPr>
          <w:rFonts w:ascii="TH SarabunPSK" w:hAnsi="TH SarabunPSK" w:cs="TH SarabunPSK"/>
          <w:b/>
          <w:bCs/>
        </w:rPr>
        <w:t>5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คะแนน)</w:t>
      </w:r>
    </w:p>
    <w:p w14:paraId="148E9E04" w14:textId="55E7C956" w:rsidR="00AF1693" w:rsidRPr="0037522C" w:rsidRDefault="00AF1693" w:rsidP="00F53E6F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t>3.1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ความสามารถในการติดต่อสื่อสาร</w:t>
      </w:r>
      <w:r w:rsidR="008F77B3" w:rsidRPr="0037522C">
        <w:rPr>
          <w:rFonts w:ascii="TH SarabunPSK" w:hAnsi="TH SarabunPSK" w:cs="TH SarabunPSK"/>
          <w:b/>
          <w:bCs/>
        </w:rPr>
        <w:t xml:space="preserve"> </w:t>
      </w:r>
      <w:r w:rsidR="008F77B3" w:rsidRPr="0037522C">
        <w:rPr>
          <w:rFonts w:ascii="TH SarabunPSK" w:hAnsi="TH SarabunPSK" w:cs="TH SarabunPSK" w:hint="cs"/>
          <w:b/>
          <w:bCs/>
          <w:cs/>
        </w:rPr>
        <w:t>(</w:t>
      </w:r>
      <w:r w:rsidR="008F77B3" w:rsidRPr="0037522C">
        <w:rPr>
          <w:rFonts w:ascii="TH SarabunPSK" w:hAnsi="TH SarabunPSK" w:cs="TH SarabunPSK"/>
          <w:b/>
          <w:bCs/>
        </w:rPr>
        <w:t xml:space="preserve">5 </w:t>
      </w:r>
      <w:r w:rsidR="008F77B3" w:rsidRPr="0037522C">
        <w:rPr>
          <w:rFonts w:ascii="TH SarabunPSK" w:hAnsi="TH SarabunPSK" w:cs="TH SarabunPSK" w:hint="cs"/>
          <w:b/>
          <w:bCs/>
          <w:cs/>
        </w:rPr>
        <w:t>คะแนน)</w:t>
      </w:r>
    </w:p>
    <w:p w14:paraId="3E50C7C2" w14:textId="349E0308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5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สื่อสารชัดเจน เข้าใจง่าย ภาษาพูดและภาษาท่าทางเหมาะสม สนใจเอาใจใส่ รับฟังความคิดเห็นกระตือรือร้น</w:t>
      </w:r>
    </w:p>
    <w:p w14:paraId="3C0C422E" w14:textId="2CE711D7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4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สื่อสารชัดเจน เข้าใจง่าย ภาษาพูดและภาษาท่าทาง เหมาะสมเป็นส่วนใหญ่ สนใจเอาใจใส่ รับฟังความคิดเห็น</w:t>
      </w:r>
    </w:p>
    <w:p w14:paraId="3D53BD59" w14:textId="60F1DA30" w:rsidR="00AF1693" w:rsidRPr="0037522C" w:rsidRDefault="00F53E6F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และกระตือรือร้นเป็นส่วนใหญ่</w:t>
      </w:r>
    </w:p>
    <w:p w14:paraId="4F9E0595" w14:textId="2F77C4F9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3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สื่อสารชัดเจน เข้าใจง่าย ภาษาพูดและภาษาท่าทางเหมาะสมเป็นบางครั้ง สนใจเอาใจใส่เป็นบางครั้ง รับฟังความคิดเห็นกระตือรือร้นเป็นบางครั้ง</w:t>
      </w:r>
    </w:p>
    <w:p w14:paraId="7C490B54" w14:textId="20CC45DF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2</w:t>
      </w:r>
      <w:r w:rsidRPr="0037522C">
        <w:rPr>
          <w:rFonts w:ascii="TH SarabunPSK" w:hAnsi="TH SarabunPSK" w:cs="TH SarabunPSK"/>
          <w:cs/>
        </w:rPr>
        <w:t xml:space="preserve"> </w:t>
      </w:r>
      <w:r w:rsidR="00F53E6F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สื่อสารค่อนข้างชัดเจน พอเข้าใจ ใช้ภาษาพูดและภาษาท่าทางเหมาะสมเป็นบางครั้ง สนใจเอาใจใส่ รับฟัง</w:t>
      </w:r>
    </w:p>
    <w:p w14:paraId="19448C6E" w14:textId="3FCB9C74" w:rsidR="00AF1693" w:rsidRPr="0037522C" w:rsidRDefault="00F53E6F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ความคิดเห็นและกระตือรือร้นเป็นบางครั้ง</w:t>
      </w:r>
    </w:p>
    <w:p w14:paraId="75CC15A0" w14:textId="2CD71706" w:rsidR="00AF1693" w:rsidRPr="0037522C" w:rsidRDefault="00AF1693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1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 xml:space="preserve">สื่อสารไม่ชัดเจน เข้าใจยาก ใช้ภาษาพูดและภาษาท่าทางไม่เหมาะสมบ่อยครั้ง สนใจเอาใจใส่ รับฟังความคิดเห็น </w:t>
      </w:r>
    </w:p>
    <w:p w14:paraId="316687C6" w14:textId="529B1E8A" w:rsidR="00AF1693" w:rsidRDefault="00F70E3B" w:rsidP="00F53E6F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และกระตือรือร้นน้อย</w:t>
      </w:r>
    </w:p>
    <w:p w14:paraId="359A3758" w14:textId="77777777" w:rsidR="00320EAE" w:rsidRPr="0037522C" w:rsidRDefault="00320EAE" w:rsidP="00F53E6F">
      <w:pPr>
        <w:ind w:left="1134" w:hanging="1134"/>
        <w:rPr>
          <w:rFonts w:ascii="TH SarabunPSK" w:hAnsi="TH SarabunPSK" w:cs="TH SarabunPSK"/>
        </w:rPr>
      </w:pPr>
    </w:p>
    <w:p w14:paraId="45737917" w14:textId="62A9FFA1" w:rsidR="00AF1693" w:rsidRPr="0037522C" w:rsidRDefault="00AF1693" w:rsidP="00F70E3B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t xml:space="preserve">4. </w:t>
      </w:r>
      <w:r w:rsidR="00BA0E20">
        <w:rPr>
          <w:rFonts w:ascii="TH SarabunPSK" w:hAnsi="TH SarabunPSK" w:cs="TH SarabunPSK"/>
          <w:b/>
          <w:bCs/>
          <w:cs/>
        </w:rPr>
        <w:t>จรรยาบรรณวิชาชีพ (</w:t>
      </w:r>
      <w:r w:rsidRPr="0037522C">
        <w:rPr>
          <w:rFonts w:ascii="TH SarabunPSK" w:hAnsi="TH SarabunPSK" w:cs="TH SarabunPSK"/>
          <w:b/>
          <w:bCs/>
        </w:rPr>
        <w:t>2</w:t>
      </w:r>
      <w:r w:rsidRPr="0037522C">
        <w:rPr>
          <w:rFonts w:ascii="TH SarabunPSK" w:hAnsi="TH SarabunPSK" w:cs="TH SarabunPSK"/>
          <w:b/>
          <w:bCs/>
          <w:cs/>
        </w:rPr>
        <w:t xml:space="preserve"> ข้อรายการประเมิน = </w:t>
      </w:r>
      <w:r w:rsidRPr="0037522C">
        <w:rPr>
          <w:rFonts w:ascii="TH SarabunPSK" w:hAnsi="TH SarabunPSK" w:cs="TH SarabunPSK"/>
          <w:b/>
          <w:bCs/>
        </w:rPr>
        <w:t>10</w:t>
      </w:r>
      <w:r w:rsidRPr="0037522C">
        <w:rPr>
          <w:rFonts w:ascii="TH SarabunPSK" w:hAnsi="TH SarabunPSK" w:cs="TH SarabunPSK"/>
          <w:b/>
          <w:bCs/>
          <w:cs/>
        </w:rPr>
        <w:t xml:space="preserve"> คะแนน)</w:t>
      </w:r>
    </w:p>
    <w:p w14:paraId="79F9501A" w14:textId="3823D14B" w:rsidR="00AF1693" w:rsidRPr="0037522C" w:rsidRDefault="00AF1693" w:rsidP="00F70E3B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t xml:space="preserve"> 4.1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ความซื่อสัตย์ </w:t>
      </w:r>
      <w:r w:rsidR="008F77B3" w:rsidRPr="0037522C">
        <w:rPr>
          <w:rFonts w:ascii="TH SarabunPSK" w:hAnsi="TH SarabunPSK" w:cs="TH SarabunPSK" w:hint="cs"/>
          <w:b/>
          <w:bCs/>
          <w:cs/>
        </w:rPr>
        <w:t>(</w:t>
      </w:r>
      <w:r w:rsidR="008F77B3" w:rsidRPr="0037522C">
        <w:rPr>
          <w:rFonts w:ascii="TH SarabunPSK" w:hAnsi="TH SarabunPSK" w:cs="TH SarabunPSK"/>
          <w:b/>
          <w:bCs/>
        </w:rPr>
        <w:t xml:space="preserve">5 </w:t>
      </w:r>
      <w:r w:rsidR="008F77B3" w:rsidRPr="0037522C">
        <w:rPr>
          <w:rFonts w:ascii="TH SarabunPSK" w:hAnsi="TH SarabunPSK" w:cs="TH SarabunPSK" w:hint="cs"/>
          <w:b/>
          <w:bCs/>
          <w:cs/>
        </w:rPr>
        <w:t>คะแนน)</w:t>
      </w:r>
    </w:p>
    <w:p w14:paraId="6C82F319" w14:textId="06F449D7" w:rsidR="00AF1693" w:rsidRPr="0037522C" w:rsidRDefault="00AF1693" w:rsidP="00F70E3B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 5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 xml:space="preserve">มีความซื่อสัตย์ </w:t>
      </w:r>
      <w:r w:rsidR="0037522C" w:rsidRPr="0037522C">
        <w:rPr>
          <w:rFonts w:ascii="TH SarabunPSK" w:hAnsi="TH SarabunPSK" w:cs="TH SarabunPSK"/>
          <w:cs/>
        </w:rPr>
        <w:t>ยอมรับในการทำ</w:t>
      </w:r>
      <w:r w:rsidRPr="0037522C">
        <w:rPr>
          <w:rFonts w:ascii="TH SarabunPSK" w:hAnsi="TH SarabunPSK" w:cs="TH SarabunPSK"/>
          <w:cs/>
        </w:rPr>
        <w:t>งานที่บกพร่อง ไม่บิดเบือนข้อมูล ไม่คัดลอกผลงานของผู้อื่น</w:t>
      </w:r>
    </w:p>
    <w:p w14:paraId="76B4F772" w14:textId="6B64FD2C" w:rsidR="00AF1693" w:rsidRPr="0037522C" w:rsidRDefault="00AF1693" w:rsidP="00F70E3B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 4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="0037522C" w:rsidRPr="0037522C">
        <w:rPr>
          <w:rFonts w:ascii="TH SarabunPSK" w:hAnsi="TH SarabunPSK" w:cs="TH SarabunPSK"/>
          <w:cs/>
        </w:rPr>
        <w:t>มีความซื่อสัตย์ ยอมรับในการทำ</w:t>
      </w:r>
      <w:r w:rsidRPr="0037522C">
        <w:rPr>
          <w:rFonts w:ascii="TH SarabunPSK" w:hAnsi="TH SarabunPSK" w:cs="TH SarabunPSK"/>
          <w:cs/>
        </w:rPr>
        <w:t>งานที่บกพร่องเป็นส่วนใหญ่ ไม่บิดเบือนข้อมูล ไม่คัดลอกผลงานของผู้อื่น</w:t>
      </w:r>
    </w:p>
    <w:p w14:paraId="1785C9E0" w14:textId="78B9FAF3" w:rsidR="00AF1693" w:rsidRPr="0037522C" w:rsidRDefault="00AF1693" w:rsidP="00F70E3B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 3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="0037522C" w:rsidRPr="0037522C">
        <w:rPr>
          <w:rFonts w:ascii="TH SarabunPSK" w:hAnsi="TH SarabunPSK" w:cs="TH SarabunPSK"/>
          <w:cs/>
        </w:rPr>
        <w:t>มีความซื่อสัตย์ ยอมรับในการทำ</w:t>
      </w:r>
      <w:r w:rsidRPr="0037522C">
        <w:rPr>
          <w:rFonts w:ascii="TH SarabunPSK" w:hAnsi="TH SarabunPSK" w:cs="TH SarabunPSK"/>
          <w:cs/>
        </w:rPr>
        <w:t>งานที่บกพร่องเป็นบางครั้ง ไม่บิดเบือนข้อมูล ไม่คัดลอกผลงานของผู้อื่น</w:t>
      </w:r>
    </w:p>
    <w:p w14:paraId="029E5ACA" w14:textId="6E9FB56D" w:rsidR="00AF1693" w:rsidRPr="0037522C" w:rsidRDefault="00AF1693" w:rsidP="00F70E3B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 2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="0037522C" w:rsidRPr="0037522C">
        <w:rPr>
          <w:rFonts w:ascii="TH SarabunPSK" w:hAnsi="TH SarabunPSK" w:cs="TH SarabunPSK"/>
          <w:cs/>
        </w:rPr>
        <w:t>มีความซื่อสัตย์ ยอมรับในการทำ</w:t>
      </w:r>
      <w:r w:rsidRPr="0037522C">
        <w:rPr>
          <w:rFonts w:ascii="TH SarabunPSK" w:hAnsi="TH SarabunPSK" w:cs="TH SarabunPSK"/>
          <w:cs/>
        </w:rPr>
        <w:t>งานที่บกพร่องเป็นบางครั้ง ไม่บิดเบือนข้อมูล คัดลอกผลงานของผู้อื่นเป็นบางครั้ง</w:t>
      </w:r>
    </w:p>
    <w:p w14:paraId="100DA4A5" w14:textId="1D1BB7F2" w:rsidR="00AF1693" w:rsidRPr="0037522C" w:rsidRDefault="00AF1693" w:rsidP="00F70E3B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 1</w:t>
      </w:r>
      <w:r w:rsidRPr="0037522C">
        <w:rPr>
          <w:rFonts w:ascii="TH SarabunPSK" w:hAnsi="TH SarabunPSK" w:cs="TH SarabunPSK"/>
          <w:cs/>
        </w:rPr>
        <w:t xml:space="preserve"> </w:t>
      </w:r>
      <w:r w:rsidR="00F70E3B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ไ</w:t>
      </w:r>
      <w:r w:rsidR="0037522C" w:rsidRPr="0037522C">
        <w:rPr>
          <w:rFonts w:ascii="TH SarabunPSK" w:hAnsi="TH SarabunPSK" w:cs="TH SarabunPSK"/>
          <w:cs/>
        </w:rPr>
        <w:t>ม่มีความซื่อสัตย์ ยอมรับในการทำ</w:t>
      </w:r>
      <w:r w:rsidRPr="0037522C">
        <w:rPr>
          <w:rFonts w:ascii="TH SarabunPSK" w:hAnsi="TH SarabunPSK" w:cs="TH SarabunPSK"/>
          <w:cs/>
        </w:rPr>
        <w:t>งานที่บกพร่องเป็นบางครั้ง บิดเบือนข้อมูล คัดลอกผลงานของผู้อื่น</w:t>
      </w:r>
    </w:p>
    <w:p w14:paraId="7671F654" w14:textId="78B2682A" w:rsidR="00AF1693" w:rsidRPr="0037522C" w:rsidRDefault="00AF1693" w:rsidP="00D236C4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t xml:space="preserve"> 4.2</w:t>
      </w:r>
      <w:r w:rsidRPr="0037522C">
        <w:rPr>
          <w:rFonts w:ascii="TH SarabunPSK" w:hAnsi="TH SarabunPSK" w:cs="TH SarabunPSK"/>
          <w:b/>
          <w:bCs/>
          <w:cs/>
        </w:rPr>
        <w:t xml:space="preserve"> ความรับผิดชอบและมีวินัย</w:t>
      </w:r>
      <w:r w:rsidR="008F77B3" w:rsidRPr="0037522C">
        <w:rPr>
          <w:rFonts w:ascii="TH SarabunPSK" w:hAnsi="TH SarabunPSK" w:cs="TH SarabunPSK"/>
          <w:b/>
          <w:bCs/>
        </w:rPr>
        <w:t xml:space="preserve"> </w:t>
      </w:r>
      <w:r w:rsidR="008F77B3" w:rsidRPr="0037522C">
        <w:rPr>
          <w:rFonts w:ascii="TH SarabunPSK" w:hAnsi="TH SarabunPSK" w:cs="TH SarabunPSK" w:hint="cs"/>
          <w:b/>
          <w:bCs/>
          <w:cs/>
        </w:rPr>
        <w:t>(</w:t>
      </w:r>
      <w:r w:rsidR="008F77B3" w:rsidRPr="0037522C">
        <w:rPr>
          <w:rFonts w:ascii="TH SarabunPSK" w:hAnsi="TH SarabunPSK" w:cs="TH SarabunPSK"/>
          <w:b/>
          <w:bCs/>
        </w:rPr>
        <w:t xml:space="preserve">5 </w:t>
      </w:r>
      <w:r w:rsidR="008F77B3" w:rsidRPr="0037522C">
        <w:rPr>
          <w:rFonts w:ascii="TH SarabunPSK" w:hAnsi="TH SarabunPSK" w:cs="TH SarabunPSK" w:hint="cs"/>
          <w:b/>
          <w:bCs/>
          <w:cs/>
        </w:rPr>
        <w:t>คะแนน)</w:t>
      </w:r>
    </w:p>
    <w:p w14:paraId="0D03E1B1" w14:textId="173EDB29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.......... 5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ตรงต่อเวลา ไม่ละทิ้งหน้าท</w:t>
      </w:r>
      <w:r w:rsidR="00D40E0E" w:rsidRPr="0037522C">
        <w:rPr>
          <w:rFonts w:ascii="TH SarabunPSK" w:hAnsi="TH SarabunPSK" w:cs="TH SarabunPSK"/>
          <w:cs/>
        </w:rPr>
        <w:t>ี่ ปฏิบัติงานที่ได้รับมอบหมายสำ</w:t>
      </w:r>
      <w:r w:rsidRPr="0037522C">
        <w:rPr>
          <w:rFonts w:ascii="TH SarabunPSK" w:hAnsi="TH SarabunPSK" w:cs="TH SarabunPSK"/>
          <w:cs/>
        </w:rPr>
        <w:t>เร็จครบถ้วน ใช้เวลาเหมาะสม</w:t>
      </w:r>
    </w:p>
    <w:p w14:paraId="68F5E970" w14:textId="48FB6578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.......... 4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ตรงต่อเวลา ไม่ละทิ้งหน้าท</w:t>
      </w:r>
      <w:r w:rsidR="00D40E0E" w:rsidRPr="0037522C">
        <w:rPr>
          <w:rFonts w:ascii="TH SarabunPSK" w:hAnsi="TH SarabunPSK" w:cs="TH SarabunPSK"/>
          <w:cs/>
        </w:rPr>
        <w:t>ี่ ปฏิบัติงานที่ได้รับมอบหมายสำ</w:t>
      </w:r>
      <w:r w:rsidRPr="0037522C">
        <w:rPr>
          <w:rFonts w:ascii="TH SarabunPSK" w:hAnsi="TH SarabunPSK" w:cs="TH SarabunPSK"/>
          <w:cs/>
        </w:rPr>
        <w:t>เร็จครบถ้วน ใช้เวลาไม่เหมาะสมเป็นบางครั้ง</w:t>
      </w:r>
    </w:p>
    <w:p w14:paraId="2AA79995" w14:textId="4BFEB531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.......... 3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ตรงต่อเวลาเป็นส่วนใหญ่ ไม่ละทิ้งหน้าท</w:t>
      </w:r>
      <w:r w:rsidR="00D40E0E" w:rsidRPr="0037522C">
        <w:rPr>
          <w:rFonts w:ascii="TH SarabunPSK" w:hAnsi="TH SarabunPSK" w:cs="TH SarabunPSK"/>
          <w:cs/>
        </w:rPr>
        <w:t>ี่ ปฏิบัติงานที่ได้รับมอบหมายสำ</w:t>
      </w:r>
      <w:r w:rsidRPr="0037522C">
        <w:rPr>
          <w:rFonts w:ascii="TH SarabunPSK" w:hAnsi="TH SarabunPSK" w:cs="TH SarabunPSK"/>
          <w:cs/>
        </w:rPr>
        <w:t>เร็จครบถ้วนเป็นส่วนใหญ่ ใช้เวลาไม่เหมาะสมเป็นบางครั้ง</w:t>
      </w:r>
    </w:p>
    <w:p w14:paraId="7ABBC164" w14:textId="346977B7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.......... 2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ตรงต่อเวลาเป็นบางครั้ง ไม่ละทิ้งหน้าท</w:t>
      </w:r>
      <w:r w:rsidR="00D40E0E" w:rsidRPr="0037522C">
        <w:rPr>
          <w:rFonts w:ascii="TH SarabunPSK" w:hAnsi="TH SarabunPSK" w:cs="TH SarabunPSK"/>
          <w:cs/>
        </w:rPr>
        <w:t>ี่ ปฏิบัติงานที่ได้รับมอบหมายสำ</w:t>
      </w:r>
      <w:r w:rsidRPr="0037522C">
        <w:rPr>
          <w:rFonts w:ascii="TH SarabunPSK" w:hAnsi="TH SarabunPSK" w:cs="TH SarabunPSK"/>
          <w:cs/>
        </w:rPr>
        <w:t>เร็จแต่ไม่ครบถ้วน ใช้เวลาไม่เหมาะสม</w:t>
      </w:r>
    </w:p>
    <w:p w14:paraId="0FF7187C" w14:textId="3C8C1DB5" w:rsidR="00AF1693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.......... 1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 xml:space="preserve">ไม่ตรงต่อเวลา ละทิ้งหน้าที่บางครั้ง </w:t>
      </w:r>
      <w:r w:rsidR="00D40E0E" w:rsidRPr="0037522C">
        <w:rPr>
          <w:rFonts w:ascii="TH SarabunPSK" w:hAnsi="TH SarabunPSK" w:cs="TH SarabunPSK"/>
          <w:cs/>
        </w:rPr>
        <w:t>ปฏิบัติงานที่ได้รับมอบหมายไม่สำ</w:t>
      </w:r>
      <w:r w:rsidRPr="0037522C">
        <w:rPr>
          <w:rFonts w:ascii="TH SarabunPSK" w:hAnsi="TH SarabunPSK" w:cs="TH SarabunPSK"/>
          <w:cs/>
        </w:rPr>
        <w:t>เร็จ ไม่ครบถ้วน ใช้เวลาไม่เหมาะสม</w:t>
      </w:r>
    </w:p>
    <w:p w14:paraId="784A0DDF" w14:textId="77777777" w:rsidR="00320EAE" w:rsidRDefault="00320EAE" w:rsidP="00D236C4">
      <w:pPr>
        <w:ind w:left="1134" w:hanging="1134"/>
        <w:rPr>
          <w:rFonts w:ascii="TH SarabunPSK" w:hAnsi="TH SarabunPSK" w:cs="TH SarabunPSK"/>
        </w:rPr>
      </w:pPr>
    </w:p>
    <w:p w14:paraId="271695D7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287F18B9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2EE42CDA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02997127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5396A35C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5505D11F" w14:textId="77777777" w:rsidR="00BA0E20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5B3474CB" w14:textId="19E86A2A" w:rsidR="00BA0E20" w:rsidRPr="0037522C" w:rsidRDefault="00BA0E20" w:rsidP="00D236C4">
      <w:pPr>
        <w:ind w:left="1134" w:hanging="1134"/>
        <w:rPr>
          <w:rFonts w:ascii="TH SarabunPSK" w:hAnsi="TH SarabunPSK" w:cs="TH SarabunPSK"/>
        </w:rPr>
      </w:pPr>
    </w:p>
    <w:p w14:paraId="157309F7" w14:textId="0D7709B4" w:rsidR="00AF1693" w:rsidRPr="0037522C" w:rsidRDefault="00AF1693" w:rsidP="00D236C4">
      <w:pPr>
        <w:ind w:firstLine="709"/>
        <w:rPr>
          <w:rFonts w:ascii="TH SarabunPSK" w:hAnsi="TH SarabunPSK" w:cs="TH SarabunPSK"/>
          <w:b/>
          <w:bCs/>
        </w:rPr>
      </w:pPr>
      <w:r w:rsidRPr="0037522C">
        <w:rPr>
          <w:rFonts w:ascii="TH SarabunPSK" w:hAnsi="TH SarabunPSK" w:cs="TH SarabunPSK"/>
          <w:b/>
          <w:bCs/>
        </w:rPr>
        <w:lastRenderedPageBreak/>
        <w:t xml:space="preserve">5. </w:t>
      </w:r>
      <w:r w:rsidR="00D40E0E" w:rsidRPr="0037522C">
        <w:rPr>
          <w:rFonts w:ascii="TH SarabunPSK" w:hAnsi="TH SarabunPSK" w:cs="TH SarabunPSK"/>
          <w:b/>
          <w:bCs/>
          <w:cs/>
        </w:rPr>
        <w:t>การพัฒนาตนเอง (</w:t>
      </w:r>
      <w:r w:rsidRPr="0037522C">
        <w:rPr>
          <w:rFonts w:ascii="TH SarabunPSK" w:hAnsi="TH SarabunPSK" w:cs="TH SarabunPSK"/>
          <w:b/>
          <w:bCs/>
        </w:rPr>
        <w:t>1</w:t>
      </w:r>
      <w:r w:rsidRPr="0037522C">
        <w:rPr>
          <w:rFonts w:ascii="TH SarabunPSK" w:hAnsi="TH SarabunPSK" w:cs="TH SarabunPSK"/>
          <w:b/>
          <w:bCs/>
          <w:cs/>
        </w:rPr>
        <w:t xml:space="preserve"> ข้อรายการประเมิน = </w:t>
      </w:r>
      <w:r w:rsidRPr="0037522C">
        <w:rPr>
          <w:rFonts w:ascii="TH SarabunPSK" w:hAnsi="TH SarabunPSK" w:cs="TH SarabunPSK"/>
          <w:b/>
          <w:bCs/>
        </w:rPr>
        <w:t>5</w:t>
      </w:r>
      <w:r w:rsidR="00D40E0E" w:rsidRPr="0037522C">
        <w:rPr>
          <w:rFonts w:ascii="TH SarabunPSK" w:hAnsi="TH SarabunPSK" w:cs="TH SarabunPSK"/>
          <w:b/>
          <w:bCs/>
          <w:cs/>
        </w:rPr>
        <w:t xml:space="preserve"> คะแนน</w:t>
      </w:r>
      <w:r w:rsidRPr="0037522C">
        <w:rPr>
          <w:rFonts w:ascii="TH SarabunPSK" w:hAnsi="TH SarabunPSK" w:cs="TH SarabunPSK"/>
          <w:b/>
          <w:bCs/>
          <w:cs/>
        </w:rPr>
        <w:t xml:space="preserve">) </w:t>
      </w:r>
    </w:p>
    <w:p w14:paraId="7952160E" w14:textId="400918A5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5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 xml:space="preserve">สามารถวิเคราะห์และยอมรับจุดแข็งจุดอ่อนตรงกับความเป็นจริง บอกแนวทางในการพัฒนาได้เหมาะสม </w:t>
      </w:r>
    </w:p>
    <w:p w14:paraId="5D25024F" w14:textId="0729E261" w:rsidR="00AF1693" w:rsidRPr="0037522C" w:rsidRDefault="00D236C4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 xml:space="preserve">เป็นไปได้ มีการพัฒนาตนเองที่ชัดเจนและบอกการเปลี่ยนแปลงตนเองได้ชัดเจน </w:t>
      </w:r>
    </w:p>
    <w:p w14:paraId="6FD667D7" w14:textId="632C03FE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4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สามารถวิเคราะห์และยอมรับจุดแข็งจุดอ่อนได้ ตรงกับความเป็นจริง บอกแนวทางในการพัฒนาได้เหมาะสม</w:t>
      </w:r>
    </w:p>
    <w:p w14:paraId="0F5A8677" w14:textId="059D97CF" w:rsidR="00AF1693" w:rsidRPr="0037522C" w:rsidRDefault="00D236C4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เป็นไปได้เป็นส่วนใหญ่ มีก</w:t>
      </w:r>
      <w:r w:rsidR="00D40E0E" w:rsidRPr="0037522C">
        <w:rPr>
          <w:rFonts w:ascii="TH SarabunPSK" w:hAnsi="TH SarabunPSK" w:cs="TH SarabunPSK"/>
          <w:cs/>
        </w:rPr>
        <w:t>ารพัฒนาตนเองที่ชัดเจนแต่ไม่สม่ำ</w:t>
      </w:r>
      <w:r w:rsidR="00AF1693" w:rsidRPr="0037522C">
        <w:rPr>
          <w:rFonts w:ascii="TH SarabunPSK" w:hAnsi="TH SarabunPSK" w:cs="TH SarabunPSK"/>
          <w:cs/>
        </w:rPr>
        <w:t>เสมอ และบอกการเปลี่ยนแปลงตนเองไม่ชัดเจน</w:t>
      </w:r>
    </w:p>
    <w:p w14:paraId="1EE53150" w14:textId="031CE92C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3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สามารถวิเคราะห์และยอมรับจุดแข็งจุดอ่อนได้ ตรงกับความเป็นจริงเป็นส่วนใหญ่ บอกแนวทางในการพัฒนา</w:t>
      </w:r>
    </w:p>
    <w:p w14:paraId="276D59DC" w14:textId="4D861CC5" w:rsidR="00AF1693" w:rsidRPr="0037522C" w:rsidRDefault="00D236C4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ได้เหมาะสมและเป็นไปได้เป็นส่วนใหญ่</w:t>
      </w:r>
      <w:r w:rsidR="00D40E0E" w:rsidRPr="0037522C">
        <w:rPr>
          <w:rFonts w:ascii="TH SarabunPSK" w:hAnsi="TH SarabunPSK" w:cs="TH SarabunPSK"/>
          <w:cs/>
        </w:rPr>
        <w:t xml:space="preserve"> มีพัฒนาตนเองที่ชัดเจนแต่ไม่สม่ำ</w:t>
      </w:r>
      <w:r w:rsidRPr="0037522C">
        <w:rPr>
          <w:rFonts w:ascii="TH SarabunPSK" w:hAnsi="TH SarabunPSK" w:cs="TH SarabunPSK"/>
          <w:cs/>
        </w:rPr>
        <w:t>เสมอ และบอกการเปลี่ยนแปลงตนเอง</w:t>
      </w:r>
      <w:r w:rsidR="00AF1693" w:rsidRPr="0037522C">
        <w:rPr>
          <w:rFonts w:ascii="TH SarabunPSK" w:hAnsi="TH SarabunPSK" w:cs="TH SarabunPSK"/>
          <w:cs/>
        </w:rPr>
        <w:t>ไม่ชัดเจน</w:t>
      </w:r>
    </w:p>
    <w:p w14:paraId="291D268A" w14:textId="786A15ED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2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สามารถวิเคราะห์และยอมรับจุดแข็งจุดอ่อนได้ ตรงกับความเป็นจริงเป็นบางส่วน บอกแนวทางในการพัฒนาได้</w:t>
      </w:r>
    </w:p>
    <w:p w14:paraId="5E5C38E6" w14:textId="2D37C3E7" w:rsidR="00AF1693" w:rsidRPr="0037522C" w:rsidRDefault="00D236C4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ab/>
      </w:r>
      <w:r w:rsidR="00AF1693" w:rsidRPr="0037522C">
        <w:rPr>
          <w:rFonts w:ascii="TH SarabunPSK" w:hAnsi="TH SarabunPSK" w:cs="TH SarabunPSK"/>
          <w:cs/>
        </w:rPr>
        <w:t>เหมาะสมเป็นไปได้เป็นบางส่วน มีการพัฒนาตนเองน้อย และบอกการเปลี่ยนแปลงตนเองไม่ชัดเจน</w:t>
      </w:r>
    </w:p>
    <w:p w14:paraId="76DB64CC" w14:textId="40829D5A" w:rsidR="00AF1693" w:rsidRPr="0037522C" w:rsidRDefault="00AF1693" w:rsidP="00D236C4">
      <w:pPr>
        <w:ind w:left="1134" w:hanging="1134"/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</w:rPr>
        <w:t>………. 1</w:t>
      </w:r>
      <w:r w:rsidRPr="0037522C">
        <w:rPr>
          <w:rFonts w:ascii="TH SarabunPSK" w:hAnsi="TH SarabunPSK" w:cs="TH SarabunPSK"/>
          <w:cs/>
        </w:rPr>
        <w:t xml:space="preserve"> </w:t>
      </w:r>
      <w:r w:rsidR="00D236C4" w:rsidRPr="0037522C">
        <w:rPr>
          <w:rFonts w:ascii="TH SarabunPSK" w:hAnsi="TH SarabunPSK" w:cs="TH SarabunPSK"/>
          <w:cs/>
        </w:rPr>
        <w:tab/>
      </w:r>
      <w:r w:rsidRPr="0037522C">
        <w:rPr>
          <w:rFonts w:ascii="TH SarabunPSK" w:hAnsi="TH SarabunPSK" w:cs="TH SarabunPSK"/>
          <w:cs/>
        </w:rPr>
        <w:t>ไม่สามารถวิเคราะห์และยอมรับจุดอ่อนได้ บอกแนวทางในการพัฒนาแต่เป็นไปได้น้อย มีการพัฒนาตนเองน้อย และบอกการเปลี่ยนแปลงตนเองไม่ชัดเจน</w:t>
      </w:r>
    </w:p>
    <w:p w14:paraId="368CC5F0" w14:textId="59B6E2CA" w:rsidR="00EE4069" w:rsidRPr="0037522C" w:rsidRDefault="00AF1693" w:rsidP="00AF1693">
      <w:pPr>
        <w:rPr>
          <w:rFonts w:ascii="TH SarabunPSK" w:hAnsi="TH SarabunPSK" w:cs="TH SarabunPSK"/>
        </w:rPr>
      </w:pPr>
      <w:r w:rsidRPr="0037522C">
        <w:rPr>
          <w:rFonts w:ascii="TH SarabunPSK" w:hAnsi="TH SarabunPSK" w:cs="TH SarabunPSK"/>
          <w:cs/>
        </w:rPr>
        <w:t>ความคิดเห็น / ข้อเสนอแนะเพิ่มเติม</w:t>
      </w:r>
    </w:p>
    <w:p w14:paraId="2E3300DD" w14:textId="404D660F" w:rsidR="000B74EF" w:rsidRDefault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7FEED1B3" w14:textId="77777777" w:rsidR="00FD2664" w:rsidRPr="00FD2664" w:rsidRDefault="00FD2664" w:rsidP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289577FC" w14:textId="77777777" w:rsidR="00FD2664" w:rsidRDefault="00FD2664" w:rsidP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0928C79B" w14:textId="77777777" w:rsidR="00FD2664" w:rsidRPr="00FD2664" w:rsidRDefault="00FD2664" w:rsidP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7C7E3C9A" w14:textId="77777777" w:rsidR="00FD2664" w:rsidRDefault="00FD2664" w:rsidP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11E7E219" w14:textId="77777777" w:rsidR="00FD2664" w:rsidRPr="00FD2664" w:rsidRDefault="00FD2664" w:rsidP="00FD2664">
      <w:pPr>
        <w:rPr>
          <w:rFonts w:ascii="TH SarabunPSK" w:hAnsi="TH SarabunPSK" w:cs="TH SarabunPSK"/>
        </w:rPr>
      </w:pPr>
      <w:r w:rsidRPr="00FD266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</w:p>
    <w:p w14:paraId="7ABF0708" w14:textId="77777777" w:rsidR="000B74EF" w:rsidRPr="0037522C" w:rsidRDefault="000B74EF">
      <w:pPr>
        <w:ind w:left="1440" w:hanging="360"/>
        <w:rPr>
          <w:rFonts w:ascii="TH SarabunPSK" w:hAnsi="TH SarabunPSK" w:cs="TH SarabunPSK"/>
        </w:rPr>
      </w:pPr>
    </w:p>
    <w:p w14:paraId="0D7DA623" w14:textId="77777777" w:rsidR="000B74EF" w:rsidRPr="0037522C" w:rsidRDefault="000B74EF">
      <w:pPr>
        <w:ind w:left="1440" w:hanging="360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620"/>
        <w:gridCol w:w="2520"/>
        <w:gridCol w:w="3261"/>
      </w:tblGrid>
      <w:tr w:rsidR="0037522C" w:rsidRPr="0037522C" w14:paraId="0C36BA3D" w14:textId="77777777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14:paraId="285B334E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522C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4DCBFFB7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522C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DFB28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738E1AE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</w:rPr>
            </w:pPr>
            <w:r w:rsidRPr="0037522C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</w:tc>
      </w:tr>
      <w:tr w:rsidR="0037522C" w:rsidRPr="0037522C" w14:paraId="39E2AE04" w14:textId="77777777">
        <w:trPr>
          <w:cantSplit/>
        </w:trPr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14:paraId="7BCD92EE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  <w:p w14:paraId="188A9BB7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</w:rPr>
            </w:pPr>
            <w:r w:rsidRPr="0037522C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18847AA6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EA81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6E132F" w14:textId="66F7A1B8" w:rsidR="000B74EF" w:rsidRPr="0037522C" w:rsidRDefault="000B74EF" w:rsidP="002E4B93">
            <w:pPr>
              <w:rPr>
                <w:rFonts w:ascii="TH SarabunPSK" w:hAnsi="TH SarabunPSK" w:cs="TH SarabunPSK"/>
              </w:rPr>
            </w:pPr>
            <w:r w:rsidRPr="0037522C">
              <w:rPr>
                <w:rFonts w:ascii="TH SarabunPSK" w:hAnsi="TH SarabunPSK" w:cs="TH SarabunPSK"/>
                <w:cs/>
              </w:rPr>
              <w:t xml:space="preserve">(       </w:t>
            </w:r>
            <w:r w:rsidR="008F5F6E" w:rsidRPr="0037522C">
              <w:rPr>
                <w:rFonts w:ascii="TH SarabunPSK" w:hAnsi="TH SarabunPSK" w:cs="TH SarabunPSK"/>
              </w:rPr>
              <w:t xml:space="preserve">                                  )</w:t>
            </w:r>
            <w:r w:rsidRPr="0037522C">
              <w:rPr>
                <w:rFonts w:ascii="TH SarabunPSK" w:hAnsi="TH SarabunPSK" w:cs="TH SarabunPSK"/>
                <w:cs/>
              </w:rPr>
              <w:t xml:space="preserve">                                   </w:t>
            </w:r>
          </w:p>
        </w:tc>
      </w:tr>
      <w:tr w:rsidR="0037522C" w:rsidRPr="0037522C" w14:paraId="2DBC4CF8" w14:textId="77777777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3AB548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495F3B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70645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0184282" w14:textId="09E014D1" w:rsidR="000B74EF" w:rsidRPr="0037522C" w:rsidRDefault="00396590" w:rsidP="002E4B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bookmarkStart w:id="0" w:name="_GoBack"/>
            <w:bookmarkEnd w:id="0"/>
            <w:r w:rsidR="000B74EF" w:rsidRPr="0037522C">
              <w:rPr>
                <w:rFonts w:ascii="TH SarabunPSK" w:hAnsi="TH SarabunPSK" w:cs="TH SarabunPSK"/>
                <w:cs/>
              </w:rPr>
              <w:t>อาจารย์ผู้ประเมิน</w:t>
            </w:r>
          </w:p>
        </w:tc>
      </w:tr>
      <w:tr w:rsidR="000B74EF" w:rsidRPr="0037522C" w14:paraId="22205271" w14:textId="77777777">
        <w:trPr>
          <w:trHeight w:val="395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19478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99949" w14:textId="77777777" w:rsidR="000B74EF" w:rsidRPr="0037522C" w:rsidRDefault="000B74E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4A4940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E92440" w14:textId="77777777" w:rsidR="000B74EF" w:rsidRPr="0037522C" w:rsidRDefault="000B74EF">
            <w:pPr>
              <w:jc w:val="center"/>
              <w:rPr>
                <w:rFonts w:ascii="TH SarabunPSK" w:hAnsi="TH SarabunPSK" w:cs="TH SarabunPSK"/>
              </w:rPr>
            </w:pPr>
            <w:r w:rsidRPr="0037522C">
              <w:rPr>
                <w:rFonts w:ascii="TH SarabunPSK" w:hAnsi="TH SarabunPSK" w:cs="TH SarabunPSK"/>
                <w:cs/>
              </w:rPr>
              <w:t>........../...................../................</w:t>
            </w:r>
          </w:p>
        </w:tc>
      </w:tr>
    </w:tbl>
    <w:p w14:paraId="4D076C73" w14:textId="77777777" w:rsidR="000B74EF" w:rsidRPr="0037522C" w:rsidRDefault="000B74EF">
      <w:pPr>
        <w:rPr>
          <w:rFonts w:ascii="TH SarabunPSK" w:hAnsi="TH SarabunPSK" w:cs="TH SarabunPSK"/>
          <w:cs/>
        </w:rPr>
      </w:pPr>
    </w:p>
    <w:sectPr w:rsidR="000B74EF" w:rsidRPr="0037522C" w:rsidSect="00A46AE4">
      <w:headerReference w:type="even" r:id="rId8"/>
      <w:headerReference w:type="default" r:id="rId9"/>
      <w:pgSz w:w="12240" w:h="15840"/>
      <w:pgMar w:top="1440" w:right="61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EC619" w14:textId="77777777" w:rsidR="007955D5" w:rsidRDefault="007955D5" w:rsidP="000B74EF">
      <w:r>
        <w:separator/>
      </w:r>
    </w:p>
  </w:endnote>
  <w:endnote w:type="continuationSeparator" w:id="0">
    <w:p w14:paraId="383A77D9" w14:textId="77777777" w:rsidR="007955D5" w:rsidRDefault="007955D5" w:rsidP="000B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9AAE" w14:textId="77777777" w:rsidR="007955D5" w:rsidRDefault="007955D5" w:rsidP="000B74EF">
      <w:r>
        <w:separator/>
      </w:r>
    </w:p>
  </w:footnote>
  <w:footnote w:type="continuationSeparator" w:id="0">
    <w:p w14:paraId="0A3F0165" w14:textId="77777777" w:rsidR="007955D5" w:rsidRDefault="007955D5" w:rsidP="000B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EBEB" w14:textId="77777777" w:rsidR="00EC3C68" w:rsidRDefault="00365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3C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678D3" w14:textId="77777777" w:rsidR="00EC3C68" w:rsidRDefault="00EC3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16B2" w14:textId="77777777" w:rsidR="00EC3C68" w:rsidRDefault="00365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3C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423">
      <w:rPr>
        <w:rStyle w:val="PageNumber"/>
        <w:noProof/>
      </w:rPr>
      <w:t>7</w:t>
    </w:r>
    <w:r>
      <w:rPr>
        <w:rStyle w:val="PageNumber"/>
      </w:rPr>
      <w:fldChar w:fldCharType="end"/>
    </w:r>
  </w:p>
  <w:p w14:paraId="7291A3F8" w14:textId="77777777" w:rsidR="00EC3C68" w:rsidRDefault="00EC3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D39"/>
    <w:multiLevelType w:val="hybridMultilevel"/>
    <w:tmpl w:val="3DD8D9D4"/>
    <w:lvl w:ilvl="0" w:tplc="887C7CE8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232F16"/>
    <w:multiLevelType w:val="multilevel"/>
    <w:tmpl w:val="75F0F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2" w15:restartNumberingAfterBreak="0">
    <w:nsid w:val="1D3C4EBD"/>
    <w:multiLevelType w:val="multilevel"/>
    <w:tmpl w:val="C3BED16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cs"/>
      </w:rPr>
    </w:lvl>
  </w:abstractNum>
  <w:abstractNum w:abstractNumId="3" w15:restartNumberingAfterBreak="0">
    <w:nsid w:val="231B751D"/>
    <w:multiLevelType w:val="hybridMultilevel"/>
    <w:tmpl w:val="E13E8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6416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71715"/>
    <w:multiLevelType w:val="multilevel"/>
    <w:tmpl w:val="75F0F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5" w15:restartNumberingAfterBreak="0">
    <w:nsid w:val="25155A6B"/>
    <w:multiLevelType w:val="hybridMultilevel"/>
    <w:tmpl w:val="F54E4360"/>
    <w:lvl w:ilvl="0" w:tplc="1A3A88A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DF0583"/>
    <w:multiLevelType w:val="multilevel"/>
    <w:tmpl w:val="E77E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CB6194"/>
    <w:multiLevelType w:val="hybridMultilevel"/>
    <w:tmpl w:val="E0526892"/>
    <w:lvl w:ilvl="0" w:tplc="0C487C2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11F550C"/>
    <w:multiLevelType w:val="multilevel"/>
    <w:tmpl w:val="D0284A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9" w15:restartNumberingAfterBreak="0">
    <w:nsid w:val="5DEA13F4"/>
    <w:multiLevelType w:val="multilevel"/>
    <w:tmpl w:val="5A2A5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57EC4"/>
    <w:multiLevelType w:val="multilevel"/>
    <w:tmpl w:val="E77E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5414D6"/>
    <w:multiLevelType w:val="multilevel"/>
    <w:tmpl w:val="11A68B8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2" w15:restartNumberingAfterBreak="0">
    <w:nsid w:val="71505AAF"/>
    <w:multiLevelType w:val="hybridMultilevel"/>
    <w:tmpl w:val="9FFC26A0"/>
    <w:lvl w:ilvl="0" w:tplc="334E9038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5820188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 w:tplc="38DA92DC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4872857"/>
    <w:multiLevelType w:val="multilevel"/>
    <w:tmpl w:val="B4D83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C"/>
    <w:rsid w:val="000B55E6"/>
    <w:rsid w:val="000B74EF"/>
    <w:rsid w:val="0015644C"/>
    <w:rsid w:val="00160193"/>
    <w:rsid w:val="00202AE0"/>
    <w:rsid w:val="002105BA"/>
    <w:rsid w:val="0021336C"/>
    <w:rsid w:val="00214ECB"/>
    <w:rsid w:val="00222529"/>
    <w:rsid w:val="0024298F"/>
    <w:rsid w:val="002757BF"/>
    <w:rsid w:val="00282577"/>
    <w:rsid w:val="002D5160"/>
    <w:rsid w:val="002E4B93"/>
    <w:rsid w:val="002E7D5C"/>
    <w:rsid w:val="00320EAE"/>
    <w:rsid w:val="00365CBF"/>
    <w:rsid w:val="0037522C"/>
    <w:rsid w:val="00387A56"/>
    <w:rsid w:val="00396590"/>
    <w:rsid w:val="004454CA"/>
    <w:rsid w:val="00463FBC"/>
    <w:rsid w:val="004754DC"/>
    <w:rsid w:val="0049526A"/>
    <w:rsid w:val="004A0D07"/>
    <w:rsid w:val="004B0BA6"/>
    <w:rsid w:val="004B3399"/>
    <w:rsid w:val="004D5ED0"/>
    <w:rsid w:val="005C554C"/>
    <w:rsid w:val="005E752C"/>
    <w:rsid w:val="00616615"/>
    <w:rsid w:val="006363A9"/>
    <w:rsid w:val="006406EE"/>
    <w:rsid w:val="00641CCB"/>
    <w:rsid w:val="00644EE7"/>
    <w:rsid w:val="00691EE0"/>
    <w:rsid w:val="00750C05"/>
    <w:rsid w:val="00761BDC"/>
    <w:rsid w:val="00762FFB"/>
    <w:rsid w:val="007955D5"/>
    <w:rsid w:val="008A6287"/>
    <w:rsid w:val="008A762E"/>
    <w:rsid w:val="008F5F6E"/>
    <w:rsid w:val="008F77B3"/>
    <w:rsid w:val="00911F24"/>
    <w:rsid w:val="00A36382"/>
    <w:rsid w:val="00A46AE4"/>
    <w:rsid w:val="00AF1693"/>
    <w:rsid w:val="00B5376A"/>
    <w:rsid w:val="00B7458F"/>
    <w:rsid w:val="00BA0E20"/>
    <w:rsid w:val="00C701AE"/>
    <w:rsid w:val="00C702B8"/>
    <w:rsid w:val="00C7302E"/>
    <w:rsid w:val="00C9373C"/>
    <w:rsid w:val="00CC38EB"/>
    <w:rsid w:val="00CC454F"/>
    <w:rsid w:val="00D2016D"/>
    <w:rsid w:val="00D236C4"/>
    <w:rsid w:val="00D37A8B"/>
    <w:rsid w:val="00D40E0E"/>
    <w:rsid w:val="00E114B3"/>
    <w:rsid w:val="00E40423"/>
    <w:rsid w:val="00E55CAC"/>
    <w:rsid w:val="00E70E9D"/>
    <w:rsid w:val="00E73682"/>
    <w:rsid w:val="00EC3C68"/>
    <w:rsid w:val="00EE4069"/>
    <w:rsid w:val="00EF46C9"/>
    <w:rsid w:val="00F53E6F"/>
    <w:rsid w:val="00F70E3B"/>
    <w:rsid w:val="00FD26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7E65"/>
  <w15:docId w15:val="{7E13E32B-87AC-0C4C-A382-395ED01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E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202AE0"/>
    <w:pPr>
      <w:keepNext/>
      <w:ind w:left="360"/>
      <w:outlineLvl w:val="0"/>
    </w:pPr>
    <w:rPr>
      <w:rFonts w:ascii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202AE0"/>
    <w:pPr>
      <w:keepNext/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202AE0"/>
    <w:pPr>
      <w:keepNext/>
      <w:ind w:left="720" w:firstLine="720"/>
      <w:outlineLvl w:val="2"/>
    </w:pPr>
    <w:rPr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02AE0"/>
    <w:pPr>
      <w:ind w:left="720"/>
    </w:pPr>
    <w:rPr>
      <w:rFonts w:ascii="Cordia New" w:hAnsi="Cordia New" w:cs="Cordia New"/>
    </w:rPr>
  </w:style>
  <w:style w:type="paragraph" w:styleId="BodyTextIndent2">
    <w:name w:val="Body Text Indent 2"/>
    <w:basedOn w:val="Normal"/>
    <w:semiHidden/>
    <w:rsid w:val="00202AE0"/>
    <w:pPr>
      <w:ind w:left="1080"/>
    </w:pPr>
    <w:rPr>
      <w:rFonts w:ascii="Cordia New" w:hAnsi="Cordia New" w:cs="Cordia New"/>
    </w:rPr>
  </w:style>
  <w:style w:type="paragraph" w:styleId="Header">
    <w:name w:val="header"/>
    <w:basedOn w:val="Normal"/>
    <w:semiHidden/>
    <w:rsid w:val="00202AE0"/>
    <w:pPr>
      <w:tabs>
        <w:tab w:val="center" w:pos="4320"/>
        <w:tab w:val="right" w:pos="8640"/>
      </w:tabs>
    </w:pPr>
    <w:rPr>
      <w:szCs w:val="37"/>
    </w:rPr>
  </w:style>
  <w:style w:type="character" w:styleId="PageNumber">
    <w:name w:val="page number"/>
    <w:basedOn w:val="DefaultParagraphFont"/>
    <w:semiHidden/>
    <w:rsid w:val="00202AE0"/>
  </w:style>
  <w:style w:type="paragraph" w:styleId="BodyTextIndent3">
    <w:name w:val="Body Text Indent 3"/>
    <w:basedOn w:val="Normal"/>
    <w:semiHidden/>
    <w:rsid w:val="00202AE0"/>
    <w:pPr>
      <w:ind w:left="1440" w:hanging="720"/>
    </w:pPr>
    <w:rPr>
      <w:rFonts w:ascii="Cordia New" w:hAnsi="Cordia New" w:cs="Cordia New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73C9-2093-49D0-AECC-4D02C83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การวางแผน</vt:lpstr>
      <vt:lpstr>การวางแผน</vt:lpstr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</dc:title>
  <dc:creator>Kai</dc:creator>
  <cp:lastModifiedBy>admin</cp:lastModifiedBy>
  <cp:revision>27</cp:revision>
  <cp:lastPrinted>2021-09-21T05:35:00Z</cp:lastPrinted>
  <dcterms:created xsi:type="dcterms:W3CDTF">2021-09-01T08:54:00Z</dcterms:created>
  <dcterms:modified xsi:type="dcterms:W3CDTF">2021-09-21T05:36:00Z</dcterms:modified>
</cp:coreProperties>
</file>